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3D" w:rsidRDefault="00592868" w:rsidP="009D663D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4.7pt;margin-top:-14.1pt;width:167.5pt;height:103.15pt;z-index:251661312;mso-wrap-distance-left:9.05pt;mso-wrap-distance-right:9.05pt" stroked="f">
            <v:fill color2="black"/>
            <v:textbox inset="0,0,0,0">
              <w:txbxContent>
                <w:p w:rsidR="009D663D" w:rsidRPr="009D663D" w:rsidRDefault="009D663D" w:rsidP="009D66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6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РОССИЯ ФЕДЕРАЦИЯЗЫ</w:t>
                  </w:r>
                </w:p>
                <w:p w:rsidR="009D663D" w:rsidRPr="009D663D" w:rsidRDefault="009D663D" w:rsidP="009D66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6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АЛТАЙ РЕСПУБЛИКА</w:t>
                  </w:r>
                </w:p>
                <w:p w:rsidR="009D663D" w:rsidRPr="009D663D" w:rsidRDefault="009D663D" w:rsidP="009D66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6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ШАБАЛИН АЙМАК</w:t>
                  </w:r>
                </w:p>
                <w:p w:rsidR="009D663D" w:rsidRPr="009D663D" w:rsidRDefault="009D663D" w:rsidP="009D66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6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Шабалин </w:t>
                  </w:r>
                  <w:proofErr w:type="gramStart"/>
                  <w:r w:rsidRPr="009D66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j</w:t>
                  </w:r>
                  <w:proofErr w:type="spellStart"/>
                  <w:proofErr w:type="gramEnd"/>
                  <w:r w:rsidRPr="009D6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урт</w:t>
                  </w:r>
                  <w:proofErr w:type="spellEnd"/>
                  <w:r w:rsidRPr="009D6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поселение муниципал </w:t>
                  </w:r>
                  <w:proofErr w:type="spellStart"/>
                  <w:r w:rsidRPr="009D6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тöзöлмöнин</w:t>
                  </w:r>
                  <w:proofErr w:type="spellEnd"/>
                  <w:r>
                    <w:t xml:space="preserve"> </w:t>
                  </w:r>
                  <w:proofErr w:type="spellStart"/>
                  <w:r w:rsidRPr="009D6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администрациязы</w:t>
                  </w:r>
                  <w:proofErr w:type="spellEnd"/>
                </w:p>
                <w:p w:rsidR="009D663D" w:rsidRPr="009D663D" w:rsidRDefault="009D663D" w:rsidP="009D66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D6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Башчызы</w:t>
                  </w:r>
                  <w:proofErr w:type="spellEnd"/>
                </w:p>
                <w:p w:rsidR="009D663D" w:rsidRDefault="009D663D" w:rsidP="009D663D">
                  <w:pPr>
                    <w:jc w:val="center"/>
                  </w:pPr>
                </w:p>
                <w:p w:rsidR="009D663D" w:rsidRDefault="009D663D" w:rsidP="009D663D">
                  <w:pPr>
                    <w:jc w:val="center"/>
                  </w:pPr>
                </w:p>
                <w:p w:rsidR="009D663D" w:rsidRDefault="009D663D" w:rsidP="009D663D">
                  <w:pPr>
                    <w:jc w:val="center"/>
                  </w:pPr>
                </w:p>
                <w:p w:rsidR="009D663D" w:rsidRDefault="009D663D" w:rsidP="009D663D">
                  <w:pPr>
                    <w:jc w:val="center"/>
                  </w:pPr>
                </w:p>
                <w:p w:rsidR="009D663D" w:rsidRDefault="009D663D" w:rsidP="009D663D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26" type="#_x0000_t202" style="position:absolute;left:0;text-align:left;margin-left:-27.05pt;margin-top:-16.5pt;width:177.5pt;height:116.25pt;z-index:251660288;mso-wrap-distance-left:9.05pt;mso-wrap-distance-right:9.05pt" stroked="f">
            <v:fill color2="black"/>
            <v:textbox inset="0,0,0,0">
              <w:txbxContent>
                <w:p w:rsidR="009D663D" w:rsidRPr="009D663D" w:rsidRDefault="009D663D" w:rsidP="009D66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6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РОССИЙСКАЯ ФЕДЕРАЦИЯ</w:t>
                  </w:r>
                </w:p>
                <w:p w:rsidR="009D663D" w:rsidRPr="009D663D" w:rsidRDefault="009D663D" w:rsidP="009D66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6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 АЛТАЙ</w:t>
                  </w:r>
                </w:p>
                <w:p w:rsidR="009D663D" w:rsidRPr="009D663D" w:rsidRDefault="009D663D" w:rsidP="009D66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6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ШЕБАЛИНСКИЙ РАЙОН</w:t>
                  </w:r>
                </w:p>
                <w:p w:rsidR="009D663D" w:rsidRPr="009D663D" w:rsidRDefault="009D663D" w:rsidP="009D66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6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муниципального образования</w:t>
                  </w:r>
                </w:p>
                <w:p w:rsidR="009D663D" w:rsidRPr="009D663D" w:rsidRDefault="009D663D" w:rsidP="009D66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6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Шебалинское сельское поселение</w:t>
                  </w:r>
                </w:p>
                <w:p w:rsidR="009D663D" w:rsidRPr="009D663D" w:rsidRDefault="009D663D" w:rsidP="009D66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6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с. Шебалино, ул. </w:t>
                  </w:r>
                  <w:proofErr w:type="gramStart"/>
                  <w:r w:rsidRPr="009D6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Советская</w:t>
                  </w:r>
                  <w:proofErr w:type="gramEnd"/>
                  <w:r w:rsidRPr="009D6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44</w:t>
                  </w:r>
                </w:p>
                <w:p w:rsidR="009D663D" w:rsidRDefault="009D663D" w:rsidP="009D663D">
                  <w:pPr>
                    <w:jc w:val="center"/>
                  </w:pPr>
                </w:p>
              </w:txbxContent>
            </v:textbox>
          </v:shape>
        </w:pict>
      </w:r>
    </w:p>
    <w:p w:rsidR="009D663D" w:rsidRDefault="009D663D" w:rsidP="009D663D">
      <w:r>
        <w:t xml:space="preserve">   </w:t>
      </w:r>
    </w:p>
    <w:p w:rsidR="009D663D" w:rsidRDefault="009D663D" w:rsidP="009D663D"/>
    <w:p w:rsidR="009D663D" w:rsidRDefault="009D663D" w:rsidP="009D663D">
      <w:r>
        <w:t xml:space="preserve">                                            </w:t>
      </w:r>
      <w:r w:rsidR="00DD3494">
        <w:t xml:space="preserve">                   </w:t>
      </w:r>
    </w:p>
    <w:p w:rsidR="00D415F8" w:rsidRPr="009D663D" w:rsidRDefault="00D415F8" w:rsidP="009D663D">
      <w:pPr>
        <w:pStyle w:val="ConsTitle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D663D" w:rsidRPr="009D663D" w:rsidRDefault="009D663D" w:rsidP="00974908">
      <w:pPr>
        <w:tabs>
          <w:tab w:val="left" w:pos="5340"/>
        </w:tabs>
        <w:rPr>
          <w:rFonts w:ascii="Times New Roman" w:hAnsi="Times New Roman" w:cs="Times New Roman"/>
          <w:b/>
          <w:sz w:val="24"/>
          <w:szCs w:val="24"/>
        </w:rPr>
      </w:pPr>
      <w:r w:rsidRPr="009D663D">
        <w:rPr>
          <w:rFonts w:ascii="Times New Roman" w:hAnsi="Times New Roman" w:cs="Times New Roman"/>
          <w:b/>
          <w:sz w:val="24"/>
          <w:szCs w:val="24"/>
        </w:rPr>
        <w:t>Р</w:t>
      </w:r>
      <w:r w:rsidR="008C5D81">
        <w:rPr>
          <w:rFonts w:ascii="Times New Roman" w:hAnsi="Times New Roman" w:cs="Times New Roman"/>
          <w:b/>
          <w:sz w:val="24"/>
          <w:szCs w:val="24"/>
        </w:rPr>
        <w:t>ЕШЕНИЕ</w:t>
      </w:r>
      <w:r w:rsidRPr="009D66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97490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C73F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7490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C73FC">
        <w:rPr>
          <w:rFonts w:ascii="Times New Roman" w:hAnsi="Times New Roman" w:cs="Times New Roman"/>
          <w:b/>
          <w:sz w:val="24"/>
          <w:szCs w:val="24"/>
        </w:rPr>
        <w:t>ЧЕЧИМ</w:t>
      </w:r>
      <w:r w:rsidRPr="009D66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9D663D" w:rsidRDefault="009D663D" w:rsidP="009D663D">
      <w:pPr>
        <w:rPr>
          <w:rFonts w:ascii="Times New Roman" w:hAnsi="Times New Roman" w:cs="Times New Roman"/>
          <w:b/>
          <w:sz w:val="24"/>
          <w:szCs w:val="24"/>
        </w:rPr>
      </w:pPr>
      <w:r w:rsidRPr="009D663D">
        <w:rPr>
          <w:rFonts w:ascii="Times New Roman" w:hAnsi="Times New Roman" w:cs="Times New Roman"/>
          <w:b/>
          <w:sz w:val="24"/>
          <w:szCs w:val="24"/>
        </w:rPr>
        <w:t>«</w:t>
      </w:r>
      <w:r w:rsidR="008852B5">
        <w:rPr>
          <w:rFonts w:ascii="Times New Roman" w:hAnsi="Times New Roman" w:cs="Times New Roman"/>
          <w:b/>
          <w:sz w:val="24"/>
          <w:szCs w:val="24"/>
        </w:rPr>
        <w:t>28</w:t>
      </w:r>
      <w:r w:rsidRPr="009D663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D3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753">
        <w:rPr>
          <w:rFonts w:ascii="Times New Roman" w:hAnsi="Times New Roman" w:cs="Times New Roman"/>
          <w:b/>
          <w:sz w:val="24"/>
          <w:szCs w:val="24"/>
        </w:rPr>
        <w:t>мая</w:t>
      </w:r>
      <w:r w:rsidRPr="009D663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D3F44">
        <w:rPr>
          <w:rFonts w:ascii="Times New Roman" w:hAnsi="Times New Roman" w:cs="Times New Roman"/>
          <w:b/>
          <w:sz w:val="24"/>
          <w:szCs w:val="24"/>
        </w:rPr>
        <w:t>2</w:t>
      </w:r>
      <w:r w:rsidR="006D6753">
        <w:rPr>
          <w:rFonts w:ascii="Times New Roman" w:hAnsi="Times New Roman" w:cs="Times New Roman"/>
          <w:b/>
          <w:sz w:val="24"/>
          <w:szCs w:val="24"/>
        </w:rPr>
        <w:t>1</w:t>
      </w:r>
      <w:r w:rsidRPr="009D663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proofErr w:type="gramStart"/>
      <w:r w:rsidRPr="009D663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74908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proofErr w:type="gramStart"/>
      <w:r w:rsidRPr="009D663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9D663D">
        <w:rPr>
          <w:rFonts w:ascii="Times New Roman" w:hAnsi="Times New Roman" w:cs="Times New Roman"/>
          <w:b/>
          <w:sz w:val="24"/>
          <w:szCs w:val="24"/>
        </w:rPr>
        <w:t xml:space="preserve">. Шебалино    </w:t>
      </w:r>
      <w:r w:rsidR="00974908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D373B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749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1B5">
        <w:rPr>
          <w:rFonts w:ascii="Times New Roman" w:hAnsi="Times New Roman" w:cs="Times New Roman"/>
          <w:b/>
          <w:sz w:val="24"/>
          <w:szCs w:val="24"/>
        </w:rPr>
        <w:t>№</w:t>
      </w:r>
      <w:r w:rsidR="008852B5">
        <w:rPr>
          <w:rFonts w:ascii="Times New Roman" w:hAnsi="Times New Roman" w:cs="Times New Roman"/>
          <w:b/>
          <w:sz w:val="24"/>
          <w:szCs w:val="24"/>
        </w:rPr>
        <w:t>21/2</w:t>
      </w:r>
      <w:r w:rsidR="00E007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3494" w:rsidRPr="009D663D" w:rsidRDefault="00DD3494" w:rsidP="009D663D">
      <w:pPr>
        <w:rPr>
          <w:rFonts w:ascii="Times New Roman" w:hAnsi="Times New Roman" w:cs="Times New Roman"/>
          <w:b/>
          <w:sz w:val="24"/>
          <w:szCs w:val="24"/>
        </w:rPr>
      </w:pPr>
    </w:p>
    <w:p w:rsidR="00974908" w:rsidRPr="00D415F8" w:rsidRDefault="00974908" w:rsidP="00D415F8">
      <w:pPr>
        <w:tabs>
          <w:tab w:val="left" w:pos="5340"/>
        </w:tabs>
        <w:jc w:val="center"/>
        <w:rPr>
          <w:rFonts w:ascii="Times New Roman" w:hAnsi="Times New Roman"/>
          <w:b/>
          <w:sz w:val="24"/>
          <w:szCs w:val="24"/>
        </w:rPr>
      </w:pPr>
      <w:r w:rsidRPr="00D415F8">
        <w:rPr>
          <w:rFonts w:ascii="Times New Roman" w:hAnsi="Times New Roman"/>
          <w:b/>
          <w:sz w:val="24"/>
          <w:szCs w:val="24"/>
        </w:rPr>
        <w:t>О</w:t>
      </w:r>
      <w:r w:rsidR="00902076">
        <w:rPr>
          <w:rFonts w:ascii="Times New Roman" w:hAnsi="Times New Roman"/>
          <w:b/>
          <w:sz w:val="24"/>
          <w:szCs w:val="24"/>
        </w:rPr>
        <w:t xml:space="preserve">б исполнении бюджета  Сельской администрации МО Шебалинское </w:t>
      </w:r>
      <w:r w:rsidR="00EC73FC" w:rsidRPr="00D415F8">
        <w:rPr>
          <w:rFonts w:ascii="Times New Roman" w:hAnsi="Times New Roman"/>
          <w:b/>
          <w:sz w:val="24"/>
          <w:szCs w:val="24"/>
        </w:rPr>
        <w:t xml:space="preserve">сельское поселение  </w:t>
      </w:r>
      <w:r w:rsidR="00902076">
        <w:rPr>
          <w:rFonts w:ascii="Times New Roman" w:hAnsi="Times New Roman"/>
          <w:b/>
          <w:sz w:val="24"/>
          <w:szCs w:val="24"/>
        </w:rPr>
        <w:t>з</w:t>
      </w:r>
      <w:r w:rsidR="00EC73FC" w:rsidRPr="00D415F8">
        <w:rPr>
          <w:rFonts w:ascii="Times New Roman" w:hAnsi="Times New Roman"/>
          <w:b/>
          <w:sz w:val="24"/>
          <w:szCs w:val="24"/>
        </w:rPr>
        <w:t>а 20</w:t>
      </w:r>
      <w:r w:rsidR="006D6753">
        <w:rPr>
          <w:rFonts w:ascii="Times New Roman" w:hAnsi="Times New Roman"/>
          <w:b/>
          <w:sz w:val="24"/>
          <w:szCs w:val="24"/>
        </w:rPr>
        <w:t>20</w:t>
      </w:r>
      <w:r w:rsidR="00902076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494167" w:rsidRPr="00DB1446" w:rsidRDefault="00494167" w:rsidP="009D663D">
      <w:pPr>
        <w:pStyle w:val="ConsTitle"/>
        <w:ind w:right="0"/>
        <w:jc w:val="both"/>
        <w:rPr>
          <w:rFonts w:ascii="Times New Roman" w:hAnsi="Times New Roman"/>
          <w:sz w:val="22"/>
          <w:szCs w:val="22"/>
        </w:rPr>
      </w:pPr>
    </w:p>
    <w:p w:rsidR="007A2191" w:rsidRPr="00C102D8" w:rsidRDefault="008F050E" w:rsidP="00ED79B4">
      <w:pPr>
        <w:pStyle w:val="ConsTitle"/>
        <w:ind w:right="0"/>
        <w:jc w:val="both"/>
        <w:rPr>
          <w:rFonts w:ascii="Times New Roman" w:hAnsi="Times New Roman"/>
          <w:sz w:val="24"/>
          <w:szCs w:val="24"/>
        </w:rPr>
      </w:pPr>
      <w:r w:rsidRPr="008F050E">
        <w:rPr>
          <w:rFonts w:ascii="Times New Roman" w:hAnsi="Times New Roman"/>
          <w:b w:val="0"/>
          <w:sz w:val="24"/>
          <w:szCs w:val="24"/>
        </w:rPr>
        <w:t xml:space="preserve">    </w:t>
      </w:r>
      <w:r w:rsidR="00EC73FC">
        <w:rPr>
          <w:rFonts w:ascii="Times New Roman" w:hAnsi="Times New Roman"/>
          <w:b w:val="0"/>
          <w:sz w:val="24"/>
          <w:szCs w:val="24"/>
        </w:rPr>
        <w:t>В соответствии со ст.</w:t>
      </w:r>
      <w:r w:rsidR="00902076">
        <w:rPr>
          <w:rFonts w:ascii="Times New Roman" w:hAnsi="Times New Roman"/>
          <w:b w:val="0"/>
          <w:sz w:val="24"/>
          <w:szCs w:val="24"/>
        </w:rPr>
        <w:t>264.6</w:t>
      </w:r>
      <w:r w:rsidR="00EC73FC">
        <w:rPr>
          <w:rFonts w:ascii="Times New Roman" w:hAnsi="Times New Roman"/>
          <w:b w:val="0"/>
          <w:sz w:val="24"/>
          <w:szCs w:val="24"/>
        </w:rPr>
        <w:t xml:space="preserve"> Бюджетного кодекса </w:t>
      </w:r>
      <w:r w:rsidRPr="008F050E">
        <w:rPr>
          <w:rFonts w:ascii="Times New Roman" w:hAnsi="Times New Roman"/>
          <w:b w:val="0"/>
          <w:sz w:val="24"/>
          <w:szCs w:val="24"/>
        </w:rPr>
        <w:t>Российской Федерации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 w:rsidR="00902076">
        <w:rPr>
          <w:rFonts w:ascii="Times New Roman" w:hAnsi="Times New Roman"/>
          <w:b w:val="0"/>
          <w:sz w:val="24"/>
          <w:szCs w:val="24"/>
        </w:rPr>
        <w:t xml:space="preserve">на основании </w:t>
      </w:r>
      <w:r w:rsidR="00EC73FC">
        <w:rPr>
          <w:rFonts w:ascii="Times New Roman" w:hAnsi="Times New Roman"/>
          <w:b w:val="0"/>
          <w:sz w:val="24"/>
          <w:szCs w:val="24"/>
        </w:rPr>
        <w:t>Положени</w:t>
      </w:r>
      <w:r w:rsidR="00902076">
        <w:rPr>
          <w:rFonts w:ascii="Times New Roman" w:hAnsi="Times New Roman"/>
          <w:b w:val="0"/>
          <w:sz w:val="24"/>
          <w:szCs w:val="24"/>
        </w:rPr>
        <w:t>я</w:t>
      </w:r>
      <w:r w:rsidR="00EC73FC">
        <w:rPr>
          <w:rFonts w:ascii="Times New Roman" w:hAnsi="Times New Roman"/>
          <w:b w:val="0"/>
          <w:sz w:val="24"/>
          <w:szCs w:val="24"/>
        </w:rPr>
        <w:t xml:space="preserve"> о бюджетном процессе МО Шебалинского сельского поселения, утвержденного решением </w:t>
      </w:r>
      <w:r w:rsidR="007A2191">
        <w:rPr>
          <w:rFonts w:ascii="Times New Roman" w:hAnsi="Times New Roman"/>
          <w:b w:val="0"/>
          <w:sz w:val="24"/>
          <w:szCs w:val="24"/>
        </w:rPr>
        <w:t>С</w:t>
      </w:r>
      <w:r w:rsidR="00EC73FC">
        <w:rPr>
          <w:rFonts w:ascii="Times New Roman" w:hAnsi="Times New Roman"/>
          <w:b w:val="0"/>
          <w:sz w:val="24"/>
          <w:szCs w:val="24"/>
        </w:rPr>
        <w:t xml:space="preserve">овета </w:t>
      </w:r>
      <w:r w:rsidR="007A2191">
        <w:rPr>
          <w:rFonts w:ascii="Times New Roman" w:hAnsi="Times New Roman"/>
          <w:b w:val="0"/>
          <w:sz w:val="24"/>
          <w:szCs w:val="24"/>
        </w:rPr>
        <w:t>депутатов №18/4 от 14.06.2016г., руководствуясь Уставом МО Шебалинское сельское поселение Совет депутатов</w:t>
      </w:r>
      <w:r w:rsidR="00902076">
        <w:rPr>
          <w:rFonts w:ascii="Times New Roman" w:hAnsi="Times New Roman"/>
          <w:b w:val="0"/>
          <w:sz w:val="24"/>
          <w:szCs w:val="24"/>
        </w:rPr>
        <w:t xml:space="preserve"> сельского поселения</w:t>
      </w:r>
    </w:p>
    <w:p w:rsidR="007A2191" w:rsidRDefault="007A2191" w:rsidP="00ED79B4">
      <w:pPr>
        <w:pStyle w:val="ConsTitle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РЕШИЛ:</w:t>
      </w:r>
    </w:p>
    <w:p w:rsidR="00902076" w:rsidRDefault="00313907" w:rsidP="00DF5CC4">
      <w:pPr>
        <w:pStyle w:val="ConsTitle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</w:t>
      </w:r>
      <w:r w:rsidR="00DF5CC4">
        <w:rPr>
          <w:rFonts w:ascii="Times New Roman" w:hAnsi="Times New Roman"/>
          <w:b w:val="0"/>
          <w:sz w:val="24"/>
          <w:szCs w:val="24"/>
        </w:rPr>
        <w:t xml:space="preserve">. </w:t>
      </w:r>
      <w:r w:rsidR="00902076">
        <w:rPr>
          <w:rFonts w:ascii="Times New Roman" w:hAnsi="Times New Roman"/>
          <w:b w:val="0"/>
          <w:sz w:val="24"/>
          <w:szCs w:val="24"/>
        </w:rPr>
        <w:t>Утвердить отчет об исполнении бюджета МО Шебалинского сельского поселения</w:t>
      </w:r>
      <w:r w:rsidR="00902076" w:rsidRPr="008F050E">
        <w:rPr>
          <w:rFonts w:ascii="Times New Roman" w:hAnsi="Times New Roman"/>
          <w:b w:val="0"/>
          <w:sz w:val="24"/>
          <w:szCs w:val="24"/>
        </w:rPr>
        <w:t xml:space="preserve"> </w:t>
      </w:r>
      <w:r w:rsidR="00902076">
        <w:rPr>
          <w:rFonts w:ascii="Times New Roman" w:hAnsi="Times New Roman"/>
          <w:b w:val="0"/>
          <w:sz w:val="24"/>
          <w:szCs w:val="24"/>
        </w:rPr>
        <w:t>за 20</w:t>
      </w:r>
      <w:r w:rsidR="006D6753">
        <w:rPr>
          <w:rFonts w:ascii="Times New Roman" w:hAnsi="Times New Roman"/>
          <w:b w:val="0"/>
          <w:sz w:val="24"/>
          <w:szCs w:val="24"/>
        </w:rPr>
        <w:t>20</w:t>
      </w:r>
      <w:r w:rsidR="00902076">
        <w:rPr>
          <w:rFonts w:ascii="Times New Roman" w:hAnsi="Times New Roman"/>
          <w:b w:val="0"/>
          <w:sz w:val="24"/>
          <w:szCs w:val="24"/>
        </w:rPr>
        <w:t xml:space="preserve"> год по доходам в сумме </w:t>
      </w:r>
      <w:r w:rsidR="006D6753">
        <w:rPr>
          <w:rFonts w:ascii="Times New Roman" w:hAnsi="Times New Roman"/>
          <w:b w:val="0"/>
          <w:sz w:val="24"/>
          <w:szCs w:val="24"/>
        </w:rPr>
        <w:t>16628,3</w:t>
      </w:r>
      <w:r w:rsidR="00902076">
        <w:rPr>
          <w:rFonts w:ascii="Times New Roman" w:hAnsi="Times New Roman"/>
          <w:b w:val="0"/>
          <w:sz w:val="24"/>
          <w:szCs w:val="24"/>
        </w:rPr>
        <w:t xml:space="preserve"> тыс. рублей  и расходам в сумме 1</w:t>
      </w:r>
      <w:r w:rsidR="006D6753">
        <w:rPr>
          <w:rFonts w:ascii="Times New Roman" w:hAnsi="Times New Roman"/>
          <w:b w:val="0"/>
          <w:sz w:val="24"/>
          <w:szCs w:val="24"/>
        </w:rPr>
        <w:t>6363,1</w:t>
      </w:r>
      <w:r w:rsidR="00902076">
        <w:rPr>
          <w:rFonts w:ascii="Times New Roman" w:hAnsi="Times New Roman"/>
          <w:b w:val="0"/>
          <w:sz w:val="24"/>
          <w:szCs w:val="24"/>
        </w:rPr>
        <w:t xml:space="preserve"> тыс</w:t>
      </w:r>
      <w:proofErr w:type="gramStart"/>
      <w:r w:rsidR="00902076">
        <w:rPr>
          <w:rFonts w:ascii="Times New Roman" w:hAnsi="Times New Roman"/>
          <w:b w:val="0"/>
          <w:sz w:val="24"/>
          <w:szCs w:val="24"/>
        </w:rPr>
        <w:t>.р</w:t>
      </w:r>
      <w:proofErr w:type="gramEnd"/>
      <w:r w:rsidR="00902076">
        <w:rPr>
          <w:rFonts w:ascii="Times New Roman" w:hAnsi="Times New Roman"/>
          <w:b w:val="0"/>
          <w:sz w:val="24"/>
          <w:szCs w:val="24"/>
        </w:rPr>
        <w:t xml:space="preserve">ублей с дефицитом в сумме </w:t>
      </w:r>
      <w:r w:rsidR="006D6753">
        <w:rPr>
          <w:rFonts w:ascii="Times New Roman" w:hAnsi="Times New Roman"/>
          <w:b w:val="0"/>
          <w:sz w:val="24"/>
          <w:szCs w:val="24"/>
        </w:rPr>
        <w:t>265,2</w:t>
      </w:r>
      <w:r w:rsidR="00902076">
        <w:rPr>
          <w:rFonts w:ascii="Times New Roman" w:hAnsi="Times New Roman"/>
          <w:b w:val="0"/>
          <w:sz w:val="24"/>
          <w:szCs w:val="24"/>
        </w:rPr>
        <w:t xml:space="preserve"> тыс. рублей со следующими показателями :</w:t>
      </w:r>
    </w:p>
    <w:p w:rsidR="0050173E" w:rsidRDefault="00902076" w:rsidP="00902076">
      <w:pPr>
        <w:pStyle w:val="ConsTitle"/>
        <w:numPr>
          <w:ilvl w:val="1"/>
          <w:numId w:val="3"/>
        </w:numPr>
        <w:ind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Доходов бюджета по кодам классификации доходов бюджетов за 20</w:t>
      </w:r>
      <w:r w:rsidR="00001513">
        <w:rPr>
          <w:rFonts w:ascii="Times New Roman" w:hAnsi="Times New Roman"/>
          <w:b w:val="0"/>
          <w:sz w:val="24"/>
          <w:szCs w:val="24"/>
        </w:rPr>
        <w:t>20</w:t>
      </w:r>
      <w:r>
        <w:rPr>
          <w:rFonts w:ascii="Times New Roman" w:hAnsi="Times New Roman"/>
          <w:b w:val="0"/>
          <w:sz w:val="24"/>
          <w:szCs w:val="24"/>
        </w:rPr>
        <w:t xml:space="preserve"> год согласно приложению 1 к настоящему решению</w:t>
      </w:r>
      <w:r w:rsidR="0050173E">
        <w:rPr>
          <w:rFonts w:ascii="Times New Roman" w:hAnsi="Times New Roman"/>
          <w:b w:val="0"/>
          <w:sz w:val="24"/>
          <w:szCs w:val="24"/>
        </w:rPr>
        <w:t>;</w:t>
      </w:r>
    </w:p>
    <w:p w:rsidR="0050173E" w:rsidRDefault="0050173E" w:rsidP="00902076">
      <w:pPr>
        <w:pStyle w:val="ConsTitle"/>
        <w:numPr>
          <w:ilvl w:val="1"/>
          <w:numId w:val="3"/>
        </w:numPr>
        <w:ind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Расходов бюджета по разделам и подразделам классификации расходов бюджетов за 20</w:t>
      </w:r>
      <w:r w:rsidR="00001513">
        <w:rPr>
          <w:rFonts w:ascii="Times New Roman" w:hAnsi="Times New Roman"/>
          <w:b w:val="0"/>
          <w:sz w:val="24"/>
          <w:szCs w:val="24"/>
        </w:rPr>
        <w:t>20</w:t>
      </w:r>
      <w:r>
        <w:rPr>
          <w:rFonts w:ascii="Times New Roman" w:hAnsi="Times New Roman"/>
          <w:b w:val="0"/>
          <w:sz w:val="24"/>
          <w:szCs w:val="24"/>
        </w:rPr>
        <w:t xml:space="preserve"> год согласно приложению 2 к настоящему решению;</w:t>
      </w:r>
    </w:p>
    <w:p w:rsidR="0050173E" w:rsidRDefault="0050173E" w:rsidP="00902076">
      <w:pPr>
        <w:pStyle w:val="ConsTitle"/>
        <w:numPr>
          <w:ilvl w:val="1"/>
          <w:numId w:val="3"/>
        </w:numPr>
        <w:ind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Расходов бюджета по ведомственной структуре расходов за 20</w:t>
      </w:r>
      <w:r w:rsidR="00001513">
        <w:rPr>
          <w:rFonts w:ascii="Times New Roman" w:hAnsi="Times New Roman"/>
          <w:b w:val="0"/>
          <w:sz w:val="24"/>
          <w:szCs w:val="24"/>
        </w:rPr>
        <w:t>20</w:t>
      </w:r>
      <w:r>
        <w:rPr>
          <w:rFonts w:ascii="Times New Roman" w:hAnsi="Times New Roman"/>
          <w:b w:val="0"/>
          <w:sz w:val="24"/>
          <w:szCs w:val="24"/>
        </w:rPr>
        <w:t xml:space="preserve"> год согласно приложению 2 к настоящему решению</w:t>
      </w:r>
      <w:r w:rsidR="00902076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50173E" w:rsidRDefault="0050173E" w:rsidP="00902076">
      <w:pPr>
        <w:pStyle w:val="ConsTitle"/>
        <w:numPr>
          <w:ilvl w:val="1"/>
          <w:numId w:val="3"/>
        </w:numPr>
        <w:ind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Источников финансирования дефицита бюджета по кодам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классификации источников финансирования дефицитов бюджетов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 за 20</w:t>
      </w:r>
      <w:r w:rsidR="00001513">
        <w:rPr>
          <w:rFonts w:ascii="Times New Roman" w:hAnsi="Times New Roman"/>
          <w:b w:val="0"/>
          <w:sz w:val="24"/>
          <w:szCs w:val="24"/>
        </w:rPr>
        <w:t>20</w:t>
      </w:r>
      <w:r>
        <w:rPr>
          <w:rFonts w:ascii="Times New Roman" w:hAnsi="Times New Roman"/>
          <w:b w:val="0"/>
          <w:sz w:val="24"/>
          <w:szCs w:val="24"/>
        </w:rPr>
        <w:t xml:space="preserve"> год согласно приложению 4 к настоящему решению.</w:t>
      </w:r>
    </w:p>
    <w:p w:rsidR="005E73F0" w:rsidRDefault="0050173E" w:rsidP="00AD6F96">
      <w:pPr>
        <w:pStyle w:val="ConsTitle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2. Опубликовать настоящее решение на официальном сайте МО Шебалинское сельское поселение в сети «Интернет» </w:t>
      </w:r>
    </w:p>
    <w:p w:rsidR="00AD6F96" w:rsidRDefault="00AD6F96" w:rsidP="00AD6F96">
      <w:pPr>
        <w:pStyle w:val="ConsTitle"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50107D" w:rsidRDefault="0050107D" w:rsidP="00D71340">
      <w:pPr>
        <w:pStyle w:val="ConsTitle"/>
        <w:ind w:right="0"/>
        <w:rPr>
          <w:rFonts w:ascii="Times New Roman" w:hAnsi="Times New Roman"/>
          <w:sz w:val="24"/>
          <w:szCs w:val="24"/>
        </w:rPr>
      </w:pPr>
    </w:p>
    <w:p w:rsidR="00FF40F2" w:rsidRPr="00070DD7" w:rsidRDefault="00DF5CC4" w:rsidP="00D71340">
      <w:pPr>
        <w:pStyle w:val="ConsTitle"/>
        <w:ind w:right="0"/>
        <w:rPr>
          <w:rFonts w:ascii="Times New Roman" w:hAnsi="Times New Roman"/>
          <w:sz w:val="24"/>
          <w:szCs w:val="24"/>
        </w:rPr>
      </w:pPr>
      <w:r w:rsidRPr="00070DD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9D663D" w:rsidRPr="00494167" w:rsidRDefault="00E035F5" w:rsidP="009D663D">
      <w:pPr>
        <w:tabs>
          <w:tab w:val="left" w:pos="60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7F7E84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9D663D" w:rsidRPr="004941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034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8852B5" w:rsidRDefault="009D663D" w:rsidP="00D55E43">
      <w:pPr>
        <w:tabs>
          <w:tab w:val="left" w:pos="6056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1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Шебалинское   сельское поселение    </w:t>
      </w:r>
    </w:p>
    <w:p w:rsidR="008852B5" w:rsidRDefault="008852B5" w:rsidP="00D55E43">
      <w:pPr>
        <w:tabs>
          <w:tab w:val="left" w:pos="6056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Шебалинского района </w:t>
      </w:r>
    </w:p>
    <w:p w:rsidR="0036502E" w:rsidRDefault="008852B5" w:rsidP="00D55E43">
      <w:pPr>
        <w:tabs>
          <w:tab w:val="left" w:pos="6056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Республики Алтай                                                </w:t>
      </w:r>
      <w:r w:rsidR="009D663D" w:rsidRPr="00494167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2B77B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007AA">
        <w:rPr>
          <w:rFonts w:ascii="Times New Roman" w:hAnsi="Times New Roman" w:cs="Times New Roman"/>
          <w:b/>
          <w:sz w:val="24"/>
          <w:szCs w:val="24"/>
        </w:rPr>
        <w:t xml:space="preserve">М. Н. </w:t>
      </w:r>
      <w:proofErr w:type="spellStart"/>
      <w:r w:rsidR="00E007AA">
        <w:rPr>
          <w:rFonts w:ascii="Times New Roman" w:hAnsi="Times New Roman" w:cs="Times New Roman"/>
          <w:b/>
          <w:sz w:val="24"/>
          <w:szCs w:val="24"/>
        </w:rPr>
        <w:t>Чичканов</w:t>
      </w:r>
      <w:proofErr w:type="spellEnd"/>
      <w:r w:rsidR="00E00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63D" w:rsidRPr="0049416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6502E" w:rsidRDefault="0036502E" w:rsidP="00D55E43">
      <w:pPr>
        <w:tabs>
          <w:tab w:val="left" w:pos="6056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02E" w:rsidRDefault="0036502E" w:rsidP="00D55E43">
      <w:pPr>
        <w:tabs>
          <w:tab w:val="left" w:pos="6056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02E" w:rsidRDefault="0036502E" w:rsidP="00D55E43">
      <w:pPr>
        <w:tabs>
          <w:tab w:val="left" w:pos="6056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02E" w:rsidRDefault="0036502E" w:rsidP="00D55E43">
      <w:pPr>
        <w:tabs>
          <w:tab w:val="left" w:pos="6056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02E" w:rsidRDefault="0036502E" w:rsidP="00D55E43">
      <w:pPr>
        <w:tabs>
          <w:tab w:val="left" w:pos="6056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02E" w:rsidRDefault="0036502E" w:rsidP="00D55E43">
      <w:pPr>
        <w:tabs>
          <w:tab w:val="left" w:pos="6056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02E" w:rsidRDefault="0036502E" w:rsidP="00D55E43">
      <w:pPr>
        <w:tabs>
          <w:tab w:val="left" w:pos="6056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02E" w:rsidRDefault="0036502E" w:rsidP="00D55E43">
      <w:pPr>
        <w:tabs>
          <w:tab w:val="left" w:pos="6056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02E" w:rsidRDefault="0036502E" w:rsidP="00D55E43">
      <w:pPr>
        <w:tabs>
          <w:tab w:val="left" w:pos="6056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40" w:type="dxa"/>
        <w:tblInd w:w="93" w:type="dxa"/>
        <w:tblLook w:val="04A0"/>
      </w:tblPr>
      <w:tblGrid>
        <w:gridCol w:w="2125"/>
        <w:gridCol w:w="2907"/>
        <w:gridCol w:w="5280"/>
        <w:gridCol w:w="1540"/>
        <w:gridCol w:w="1483"/>
        <w:gridCol w:w="1505"/>
      </w:tblGrid>
      <w:tr w:rsidR="0036502E" w:rsidRPr="0036502E" w:rsidTr="0036502E">
        <w:trPr>
          <w:trHeight w:val="1380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:F31"/>
            <w:bookmarkEnd w:id="0"/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 к решению сессии Совета депутатов МО Шебалинское сельское поселение №21/2 от "28 " мая 2021г "Об исполнении бюджета сельской администрации МО Шебалинское сельское поселение за 2020 год"</w:t>
            </w:r>
          </w:p>
        </w:tc>
      </w:tr>
      <w:tr w:rsidR="0036502E" w:rsidRPr="0036502E" w:rsidTr="0036502E">
        <w:trPr>
          <w:trHeight w:val="825"/>
        </w:trPr>
        <w:tc>
          <w:tcPr>
            <w:tcW w:w="14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поступлений доходов в бюджет сельской администрации муниципального образования Шебалинское сельское поселение в 2020году</w:t>
            </w:r>
          </w:p>
        </w:tc>
      </w:tr>
      <w:tr w:rsidR="0036502E" w:rsidRPr="0036502E" w:rsidTr="0036502E">
        <w:trPr>
          <w:trHeight w:val="630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36502E" w:rsidRPr="0036502E" w:rsidTr="0036502E">
        <w:trPr>
          <w:trHeight w:val="1992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главы администратора*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36502E" w:rsidRPr="0036502E" w:rsidTr="0036502E">
        <w:trPr>
          <w:trHeight w:val="31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502E" w:rsidRPr="0036502E" w:rsidTr="0036502E">
        <w:trPr>
          <w:trHeight w:val="37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5290,3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5391,7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101,92</w:t>
            </w:r>
          </w:p>
        </w:tc>
      </w:tr>
      <w:tr w:rsidR="0036502E" w:rsidRPr="0036502E" w:rsidTr="0036502E">
        <w:trPr>
          <w:trHeight w:val="37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5100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5201,4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101,99</w:t>
            </w:r>
          </w:p>
        </w:tc>
      </w:tr>
      <w:tr w:rsidR="0036502E" w:rsidRPr="0036502E" w:rsidTr="0036502E">
        <w:trPr>
          <w:trHeight w:val="37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1117,3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1373,7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122,95</w:t>
            </w:r>
          </w:p>
        </w:tc>
      </w:tr>
      <w:tr w:rsidR="0036502E" w:rsidRPr="0036502E" w:rsidTr="0036502E">
        <w:trPr>
          <w:trHeight w:val="37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297,6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70,90</w:t>
            </w:r>
          </w:p>
        </w:tc>
      </w:tr>
      <w:tr w:rsidR="0036502E" w:rsidRPr="0036502E" w:rsidTr="0036502E">
        <w:trPr>
          <w:trHeight w:val="37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297,6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211,00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70,90</w:t>
            </w:r>
          </w:p>
        </w:tc>
      </w:tr>
      <w:tr w:rsidR="0036502E" w:rsidRPr="0036502E" w:rsidTr="0036502E">
        <w:trPr>
          <w:trHeight w:val="37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3685,1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3616,7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71,01</w:t>
            </w:r>
          </w:p>
        </w:tc>
      </w:tr>
      <w:tr w:rsidR="0036502E" w:rsidRPr="0036502E" w:rsidTr="0036502E">
        <w:trPr>
          <w:trHeight w:val="37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  <w:r w:rsidRPr="003650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6502E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718,00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790,4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110,08</w:t>
            </w:r>
          </w:p>
        </w:tc>
      </w:tr>
      <w:tr w:rsidR="0036502E" w:rsidRPr="0036502E" w:rsidTr="0036502E">
        <w:trPr>
          <w:trHeight w:val="37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</w:t>
            </w:r>
            <w:r w:rsidRPr="0036502E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2967,1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2826,3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95,25</w:t>
            </w:r>
          </w:p>
        </w:tc>
      </w:tr>
      <w:tr w:rsidR="0036502E" w:rsidRPr="0036502E" w:rsidTr="0036502E">
        <w:trPr>
          <w:trHeight w:val="37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НЕНАЛОГОВЫЕ ДОХОДЫ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190,3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190,3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6502E" w:rsidRPr="0036502E" w:rsidTr="0036502E">
        <w:trPr>
          <w:trHeight w:val="186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 получаемые  в  виде  арендной  платы  за земельные участки, государственная  собственность на которые не разграничена и которые  расположены в границах поселений, а также средства от продажи права на заключение  договоров  аренды  указанных земель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6502E" w:rsidRPr="0036502E" w:rsidTr="0036502E">
        <w:trPr>
          <w:trHeight w:val="63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от реализации земельных участков, находящиеся в собственности сельских поселений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6502E" w:rsidRPr="0036502E" w:rsidTr="0036502E">
        <w:trPr>
          <w:trHeight w:val="37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1 117 05 050 10 0000180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6502E" w:rsidRPr="0036502E" w:rsidTr="0036502E">
        <w:trPr>
          <w:trHeight w:val="37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12201,3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11196,7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91,77</w:t>
            </w:r>
          </w:p>
        </w:tc>
      </w:tr>
      <w:tr w:rsidR="0036502E" w:rsidRPr="0036502E" w:rsidTr="0036502E">
        <w:trPr>
          <w:trHeight w:val="63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2 02 00000 00 0000 000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12009,3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11004,7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91,63</w:t>
            </w:r>
          </w:p>
        </w:tc>
      </w:tr>
      <w:tr w:rsidR="0036502E" w:rsidRPr="0036502E" w:rsidTr="0036502E">
        <w:trPr>
          <w:trHeight w:val="63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1813,1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1813,1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6502E" w:rsidRPr="0036502E" w:rsidTr="0036502E">
        <w:trPr>
          <w:trHeight w:val="63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2 02 25555 10 0000 150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реализацию программ формирования современной городской среды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1818,2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1818,2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6502E" w:rsidRPr="0036502E" w:rsidTr="0036502E">
        <w:trPr>
          <w:trHeight w:val="63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2 02 25576 00 0000 150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 обеспечение комплексного развития сельских территорий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1997,1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1997,1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6502E" w:rsidRPr="0036502E" w:rsidTr="0036502E">
        <w:trPr>
          <w:trHeight w:val="94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 комиссариаты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347,5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347,5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6502E" w:rsidRPr="0036502E" w:rsidTr="0036502E">
        <w:trPr>
          <w:trHeight w:val="37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3083,3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2906,1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94,25</w:t>
            </w:r>
          </w:p>
        </w:tc>
      </w:tr>
      <w:tr w:rsidR="0036502E" w:rsidRPr="0036502E" w:rsidTr="0036502E">
        <w:trPr>
          <w:trHeight w:val="126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2 02 45321 00 0000 150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на реализацию мероприятий индивидуальных программ социально-экономического развития Республики Алтай, Республики Калерия и Республики Тыва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1730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902,6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52,17</w:t>
            </w:r>
          </w:p>
        </w:tc>
      </w:tr>
      <w:tr w:rsidR="0036502E" w:rsidRPr="0036502E" w:rsidTr="0036502E">
        <w:trPr>
          <w:trHeight w:val="63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1138,3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1138,3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6502E" w:rsidRPr="0036502E" w:rsidTr="0036502E">
        <w:trPr>
          <w:trHeight w:val="63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 в бюджеты сельских территорий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6502E" w:rsidRPr="0036502E" w:rsidTr="0036502E">
        <w:trPr>
          <w:trHeight w:val="94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-7,9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-7,9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6502E" w:rsidRPr="0036502E" w:rsidTr="0036502E">
        <w:trPr>
          <w:trHeight w:val="94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1 16 02000 02 0000 140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6502E" w:rsidRPr="0036502E" w:rsidTr="0036502E">
        <w:trPr>
          <w:trHeight w:val="37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17 301,30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16 628,30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96,11</w:t>
            </w:r>
          </w:p>
        </w:tc>
      </w:tr>
    </w:tbl>
    <w:p w:rsidR="009D663D" w:rsidRDefault="00D55E43" w:rsidP="00D55E43">
      <w:pPr>
        <w:tabs>
          <w:tab w:val="left" w:pos="6056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6502E" w:rsidRDefault="0036502E" w:rsidP="00D55E43">
      <w:pPr>
        <w:tabs>
          <w:tab w:val="left" w:pos="6056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02E" w:rsidRDefault="0036502E" w:rsidP="00D55E43">
      <w:pPr>
        <w:tabs>
          <w:tab w:val="left" w:pos="6056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02E" w:rsidRDefault="0036502E" w:rsidP="00D55E43">
      <w:pPr>
        <w:tabs>
          <w:tab w:val="left" w:pos="6056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02E" w:rsidRDefault="0036502E" w:rsidP="00D55E43">
      <w:pPr>
        <w:tabs>
          <w:tab w:val="left" w:pos="6056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02E" w:rsidRDefault="0036502E" w:rsidP="00D55E43">
      <w:pPr>
        <w:tabs>
          <w:tab w:val="left" w:pos="6056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02E" w:rsidRDefault="0036502E" w:rsidP="00D55E43">
      <w:pPr>
        <w:tabs>
          <w:tab w:val="left" w:pos="6056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60" w:type="dxa"/>
        <w:tblInd w:w="93" w:type="dxa"/>
        <w:tblLook w:val="04A0"/>
      </w:tblPr>
      <w:tblGrid>
        <w:gridCol w:w="8604"/>
        <w:gridCol w:w="1420"/>
        <w:gridCol w:w="1474"/>
        <w:gridCol w:w="1440"/>
        <w:gridCol w:w="1422"/>
      </w:tblGrid>
      <w:tr w:rsidR="0036502E" w:rsidRPr="0036502E" w:rsidTr="0036502E">
        <w:trPr>
          <w:trHeight w:val="190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 к решению сессии Совета депутатов МО Шебалинское сельское поселение №21/2 от "28" мая 2021 г "Об исполнении  бюджета сельской администрации МО Шебалинское сельское поселение за 2020 год"</w:t>
            </w:r>
          </w:p>
        </w:tc>
      </w:tr>
      <w:tr w:rsidR="0036502E" w:rsidRPr="0036502E" w:rsidTr="0036502E">
        <w:trPr>
          <w:trHeight w:val="1185"/>
        </w:trPr>
        <w:tc>
          <w:tcPr>
            <w:tcW w:w="14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</w:t>
            </w: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бюджетных ассигнований по разделам, подразделам </w:t>
            </w:r>
            <w:proofErr w:type="gramStart"/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классификации расходов бюджета сельской администрации муниципального образования</w:t>
            </w:r>
            <w:proofErr w:type="gramEnd"/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Шебалинское сельское поселение за 2020 год</w:t>
            </w:r>
          </w:p>
        </w:tc>
      </w:tr>
      <w:tr w:rsidR="0036502E" w:rsidRPr="0036502E" w:rsidTr="0036502E">
        <w:trPr>
          <w:trHeight w:val="63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36502E" w:rsidRPr="0036502E" w:rsidTr="0036502E">
        <w:trPr>
          <w:trHeight w:val="63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36502E" w:rsidRPr="0036502E" w:rsidTr="0036502E">
        <w:trPr>
          <w:trHeight w:val="315"/>
        </w:trPr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502E" w:rsidRPr="0036502E" w:rsidTr="0036502E">
        <w:trPr>
          <w:trHeight w:val="315"/>
        </w:trPr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3241,30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3241,30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36502E" w:rsidRPr="0036502E" w:rsidTr="0036502E">
        <w:trPr>
          <w:trHeight w:val="630"/>
        </w:trPr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558,20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558,20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6502E" w:rsidRPr="0036502E" w:rsidTr="0036502E">
        <w:trPr>
          <w:trHeight w:val="945"/>
        </w:trPr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2683,10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2683,10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6502E" w:rsidRPr="0036502E" w:rsidTr="0036502E">
        <w:trPr>
          <w:trHeight w:val="315"/>
        </w:trPr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475,50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36502E" w:rsidRPr="0036502E" w:rsidTr="0036502E">
        <w:trPr>
          <w:trHeight w:val="315"/>
        </w:trPr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347,50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36502E" w:rsidRPr="0036502E" w:rsidTr="0036502E">
        <w:trPr>
          <w:trHeight w:val="315"/>
        </w:trPr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347,50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347,50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6502E" w:rsidRPr="0036502E" w:rsidTr="0036502E">
        <w:trPr>
          <w:trHeight w:val="630"/>
        </w:trPr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36502E" w:rsidRPr="0036502E" w:rsidTr="0036502E">
        <w:trPr>
          <w:trHeight w:val="315"/>
        </w:trPr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4908,60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3897,20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79,40</w:t>
            </w:r>
          </w:p>
        </w:tc>
      </w:tr>
      <w:tr w:rsidR="0036502E" w:rsidRPr="0036502E" w:rsidTr="0036502E">
        <w:trPr>
          <w:trHeight w:val="315"/>
        </w:trPr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2325,00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2141,00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92,09</w:t>
            </w:r>
          </w:p>
        </w:tc>
      </w:tr>
      <w:tr w:rsidR="0036502E" w:rsidRPr="0036502E" w:rsidTr="0036502E">
        <w:trPr>
          <w:trHeight w:val="315"/>
        </w:trPr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2583,60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1756,20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67,97</w:t>
            </w:r>
          </w:p>
        </w:tc>
      </w:tr>
      <w:tr w:rsidR="0036502E" w:rsidRPr="0036502E" w:rsidTr="0036502E">
        <w:trPr>
          <w:trHeight w:val="315"/>
        </w:trPr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7685,40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7532,80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98,02</w:t>
            </w:r>
          </w:p>
        </w:tc>
      </w:tr>
      <w:tr w:rsidR="0036502E" w:rsidRPr="0036502E" w:rsidTr="0036502E">
        <w:trPr>
          <w:trHeight w:val="315"/>
        </w:trPr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7577,30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7424,80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98,02</w:t>
            </w:r>
          </w:p>
        </w:tc>
      </w:tr>
      <w:tr w:rsidR="0036502E" w:rsidRPr="0036502E" w:rsidTr="0036502E">
        <w:trPr>
          <w:trHeight w:val="315"/>
        </w:trPr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36502E" w:rsidRPr="0036502E" w:rsidTr="0036502E">
        <w:trPr>
          <w:trHeight w:val="315"/>
        </w:trPr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36502E" w:rsidRPr="0036502E" w:rsidTr="0036502E">
        <w:trPr>
          <w:trHeight w:val="315"/>
        </w:trPr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6502E" w:rsidRPr="0036502E" w:rsidTr="0036502E">
        <w:trPr>
          <w:trHeight w:val="315"/>
        </w:trPr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17527,00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16363,10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93,36</w:t>
            </w:r>
          </w:p>
        </w:tc>
      </w:tr>
      <w:tr w:rsidR="0036502E" w:rsidRPr="0036502E" w:rsidTr="0036502E">
        <w:trPr>
          <w:trHeight w:val="31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502E" w:rsidRDefault="0036502E" w:rsidP="00D55E43">
      <w:pPr>
        <w:tabs>
          <w:tab w:val="left" w:pos="6056"/>
          <w:tab w:val="right" w:pos="9355"/>
        </w:tabs>
        <w:spacing w:after="0" w:line="240" w:lineRule="auto"/>
        <w:rPr>
          <w:sz w:val="28"/>
          <w:szCs w:val="28"/>
        </w:rPr>
      </w:pPr>
    </w:p>
    <w:p w:rsidR="0036502E" w:rsidRDefault="0036502E" w:rsidP="00D55E43">
      <w:pPr>
        <w:tabs>
          <w:tab w:val="left" w:pos="6056"/>
          <w:tab w:val="right" w:pos="9355"/>
        </w:tabs>
        <w:spacing w:after="0" w:line="240" w:lineRule="auto"/>
        <w:rPr>
          <w:sz w:val="28"/>
          <w:szCs w:val="28"/>
        </w:rPr>
      </w:pPr>
    </w:p>
    <w:p w:rsidR="0036502E" w:rsidRDefault="0036502E" w:rsidP="00D55E43">
      <w:pPr>
        <w:tabs>
          <w:tab w:val="left" w:pos="6056"/>
          <w:tab w:val="right" w:pos="9355"/>
        </w:tabs>
        <w:spacing w:after="0" w:line="240" w:lineRule="auto"/>
        <w:rPr>
          <w:sz w:val="28"/>
          <w:szCs w:val="28"/>
        </w:rPr>
      </w:pPr>
    </w:p>
    <w:p w:rsidR="0036502E" w:rsidRDefault="0036502E" w:rsidP="00D55E43">
      <w:pPr>
        <w:tabs>
          <w:tab w:val="left" w:pos="6056"/>
          <w:tab w:val="right" w:pos="9355"/>
        </w:tabs>
        <w:spacing w:after="0" w:line="240" w:lineRule="auto"/>
        <w:rPr>
          <w:sz w:val="28"/>
          <w:szCs w:val="28"/>
        </w:rPr>
      </w:pPr>
    </w:p>
    <w:p w:rsidR="0036502E" w:rsidRDefault="0036502E" w:rsidP="00D55E43">
      <w:pPr>
        <w:tabs>
          <w:tab w:val="left" w:pos="6056"/>
          <w:tab w:val="right" w:pos="9355"/>
        </w:tabs>
        <w:spacing w:after="0" w:line="240" w:lineRule="auto"/>
        <w:rPr>
          <w:sz w:val="28"/>
          <w:szCs w:val="28"/>
        </w:rPr>
      </w:pPr>
    </w:p>
    <w:p w:rsidR="0036502E" w:rsidRDefault="0036502E" w:rsidP="00D55E43">
      <w:pPr>
        <w:tabs>
          <w:tab w:val="left" w:pos="6056"/>
          <w:tab w:val="right" w:pos="9355"/>
        </w:tabs>
        <w:spacing w:after="0" w:line="240" w:lineRule="auto"/>
        <w:rPr>
          <w:sz w:val="28"/>
          <w:szCs w:val="28"/>
        </w:rPr>
      </w:pPr>
    </w:p>
    <w:p w:rsidR="0036502E" w:rsidRDefault="0036502E" w:rsidP="00D55E43">
      <w:pPr>
        <w:tabs>
          <w:tab w:val="left" w:pos="6056"/>
          <w:tab w:val="right" w:pos="9355"/>
        </w:tabs>
        <w:spacing w:after="0" w:line="240" w:lineRule="auto"/>
        <w:rPr>
          <w:sz w:val="28"/>
          <w:szCs w:val="28"/>
        </w:rPr>
      </w:pPr>
    </w:p>
    <w:p w:rsidR="0036502E" w:rsidRDefault="0036502E" w:rsidP="00D55E43">
      <w:pPr>
        <w:tabs>
          <w:tab w:val="left" w:pos="6056"/>
          <w:tab w:val="right" w:pos="9355"/>
        </w:tabs>
        <w:spacing w:after="0" w:line="240" w:lineRule="auto"/>
        <w:rPr>
          <w:sz w:val="28"/>
          <w:szCs w:val="28"/>
        </w:rPr>
      </w:pPr>
    </w:p>
    <w:p w:rsidR="0036502E" w:rsidRDefault="0036502E" w:rsidP="00D55E43">
      <w:pPr>
        <w:tabs>
          <w:tab w:val="left" w:pos="6056"/>
          <w:tab w:val="right" w:pos="9355"/>
        </w:tabs>
        <w:spacing w:after="0" w:line="240" w:lineRule="auto"/>
        <w:rPr>
          <w:sz w:val="28"/>
          <w:szCs w:val="28"/>
        </w:rPr>
      </w:pPr>
    </w:p>
    <w:p w:rsidR="0036502E" w:rsidRDefault="0036502E" w:rsidP="00D55E43">
      <w:pPr>
        <w:tabs>
          <w:tab w:val="left" w:pos="6056"/>
          <w:tab w:val="right" w:pos="9355"/>
        </w:tabs>
        <w:spacing w:after="0" w:line="240" w:lineRule="auto"/>
        <w:rPr>
          <w:sz w:val="28"/>
          <w:szCs w:val="28"/>
        </w:rPr>
      </w:pPr>
    </w:p>
    <w:p w:rsidR="0036502E" w:rsidRDefault="0036502E" w:rsidP="00D55E43">
      <w:pPr>
        <w:tabs>
          <w:tab w:val="left" w:pos="6056"/>
          <w:tab w:val="right" w:pos="9355"/>
        </w:tabs>
        <w:spacing w:after="0" w:line="240" w:lineRule="auto"/>
        <w:rPr>
          <w:sz w:val="28"/>
          <w:szCs w:val="28"/>
        </w:rPr>
      </w:pPr>
    </w:p>
    <w:p w:rsidR="0036502E" w:rsidRDefault="0036502E" w:rsidP="00D55E43">
      <w:pPr>
        <w:tabs>
          <w:tab w:val="left" w:pos="6056"/>
          <w:tab w:val="right" w:pos="9355"/>
        </w:tabs>
        <w:spacing w:after="0" w:line="240" w:lineRule="auto"/>
        <w:rPr>
          <w:sz w:val="28"/>
          <w:szCs w:val="28"/>
        </w:rPr>
      </w:pPr>
    </w:p>
    <w:p w:rsidR="0036502E" w:rsidRDefault="0036502E" w:rsidP="00D55E43">
      <w:pPr>
        <w:tabs>
          <w:tab w:val="left" w:pos="6056"/>
          <w:tab w:val="right" w:pos="9355"/>
        </w:tabs>
        <w:spacing w:after="0" w:line="240" w:lineRule="auto"/>
        <w:rPr>
          <w:sz w:val="28"/>
          <w:szCs w:val="28"/>
        </w:rPr>
      </w:pPr>
    </w:p>
    <w:p w:rsidR="0036502E" w:rsidRDefault="0036502E" w:rsidP="00D55E43">
      <w:pPr>
        <w:tabs>
          <w:tab w:val="left" w:pos="6056"/>
          <w:tab w:val="right" w:pos="9355"/>
        </w:tabs>
        <w:spacing w:after="0" w:line="240" w:lineRule="auto"/>
        <w:rPr>
          <w:sz w:val="28"/>
          <w:szCs w:val="28"/>
        </w:rPr>
      </w:pPr>
    </w:p>
    <w:p w:rsidR="0036502E" w:rsidRDefault="0036502E" w:rsidP="00D55E43">
      <w:pPr>
        <w:tabs>
          <w:tab w:val="left" w:pos="6056"/>
          <w:tab w:val="right" w:pos="9355"/>
        </w:tabs>
        <w:spacing w:after="0" w:line="240" w:lineRule="auto"/>
        <w:rPr>
          <w:sz w:val="28"/>
          <w:szCs w:val="28"/>
        </w:rPr>
      </w:pPr>
    </w:p>
    <w:p w:rsidR="0036502E" w:rsidRDefault="0036502E" w:rsidP="00D55E43">
      <w:pPr>
        <w:tabs>
          <w:tab w:val="left" w:pos="6056"/>
          <w:tab w:val="right" w:pos="9355"/>
        </w:tabs>
        <w:spacing w:after="0" w:line="240" w:lineRule="auto"/>
        <w:rPr>
          <w:sz w:val="28"/>
          <w:szCs w:val="28"/>
        </w:rPr>
      </w:pPr>
    </w:p>
    <w:p w:rsidR="0036502E" w:rsidRDefault="0036502E" w:rsidP="00D55E43">
      <w:pPr>
        <w:tabs>
          <w:tab w:val="left" w:pos="6056"/>
          <w:tab w:val="right" w:pos="9355"/>
        </w:tabs>
        <w:spacing w:after="0" w:line="240" w:lineRule="auto"/>
        <w:rPr>
          <w:sz w:val="28"/>
          <w:szCs w:val="28"/>
        </w:rPr>
      </w:pPr>
    </w:p>
    <w:p w:rsidR="0036502E" w:rsidRDefault="0036502E" w:rsidP="00D55E43">
      <w:pPr>
        <w:tabs>
          <w:tab w:val="left" w:pos="6056"/>
          <w:tab w:val="right" w:pos="9355"/>
        </w:tabs>
        <w:spacing w:after="0" w:line="240" w:lineRule="auto"/>
        <w:rPr>
          <w:sz w:val="28"/>
          <w:szCs w:val="28"/>
        </w:rPr>
      </w:pPr>
    </w:p>
    <w:p w:rsidR="0036502E" w:rsidRDefault="0036502E" w:rsidP="00D55E43">
      <w:pPr>
        <w:tabs>
          <w:tab w:val="left" w:pos="6056"/>
          <w:tab w:val="right" w:pos="9355"/>
        </w:tabs>
        <w:spacing w:after="0" w:line="240" w:lineRule="auto"/>
        <w:rPr>
          <w:sz w:val="28"/>
          <w:szCs w:val="28"/>
        </w:rPr>
      </w:pPr>
    </w:p>
    <w:p w:rsidR="0036502E" w:rsidRDefault="0036502E" w:rsidP="00D55E43">
      <w:pPr>
        <w:tabs>
          <w:tab w:val="left" w:pos="6056"/>
          <w:tab w:val="right" w:pos="9355"/>
        </w:tabs>
        <w:spacing w:after="0" w:line="240" w:lineRule="auto"/>
        <w:rPr>
          <w:sz w:val="28"/>
          <w:szCs w:val="28"/>
        </w:rPr>
      </w:pPr>
    </w:p>
    <w:tbl>
      <w:tblPr>
        <w:tblW w:w="15608" w:type="dxa"/>
        <w:tblInd w:w="93" w:type="dxa"/>
        <w:tblLayout w:type="fixed"/>
        <w:tblLook w:val="04A0"/>
      </w:tblPr>
      <w:tblGrid>
        <w:gridCol w:w="6536"/>
        <w:gridCol w:w="1417"/>
        <w:gridCol w:w="1134"/>
        <w:gridCol w:w="851"/>
        <w:gridCol w:w="1378"/>
        <w:gridCol w:w="367"/>
        <w:gridCol w:w="381"/>
        <w:gridCol w:w="460"/>
        <w:gridCol w:w="970"/>
        <w:gridCol w:w="1307"/>
        <w:gridCol w:w="807"/>
      </w:tblGrid>
      <w:tr w:rsidR="0036502E" w:rsidRPr="0036502E" w:rsidTr="0036502E">
        <w:trPr>
          <w:trHeight w:val="2025"/>
        </w:trPr>
        <w:tc>
          <w:tcPr>
            <w:tcW w:w="11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RANGE!A1:I56"/>
            <w:bookmarkEnd w:id="1"/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Приложение 3 к решению сессии Совета депутатов МО Шебалинское сельское поселение №21/2 от "28" мая 2021г "Об исполнении бюджета МО  Шебалинское сельское поселение за 2020год."</w:t>
            </w:r>
          </w:p>
        </w:tc>
      </w:tr>
      <w:tr w:rsidR="0036502E" w:rsidRPr="0036502E" w:rsidTr="0036502E">
        <w:trPr>
          <w:trHeight w:val="870"/>
        </w:trPr>
        <w:tc>
          <w:tcPr>
            <w:tcW w:w="15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Ведомственная структура расходов бюджета сельской администрации муниципального образования Шебалинское сельское поселение за 2020 год</w:t>
            </w:r>
          </w:p>
        </w:tc>
      </w:tr>
      <w:tr w:rsidR="0036502E" w:rsidRPr="0036502E" w:rsidTr="0036502E">
        <w:trPr>
          <w:trHeight w:val="3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(тыс. рублей)</w:t>
            </w:r>
          </w:p>
        </w:tc>
      </w:tr>
      <w:tr w:rsidR="0036502E" w:rsidRPr="0036502E" w:rsidTr="0036502E">
        <w:trPr>
          <w:trHeight w:val="81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главного распорядителя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Утверждено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Исполнено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 исполнения</w:t>
            </w:r>
          </w:p>
        </w:tc>
      </w:tr>
      <w:tr w:rsidR="0036502E" w:rsidRPr="0036502E" w:rsidTr="0036502E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36502E" w:rsidRPr="0036502E" w:rsidTr="0036502E">
        <w:trPr>
          <w:trHeight w:val="40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3241,3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3241,3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36502E" w:rsidRPr="0036502E" w:rsidTr="0036502E">
        <w:trPr>
          <w:trHeight w:val="8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Функционирование высшего должностного лица </w:t>
            </w:r>
            <w:proofErr w:type="spellStart"/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субьекта</w:t>
            </w:r>
            <w:proofErr w:type="spellEnd"/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Российской Федерации и муниципального образования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36502E" w:rsidRPr="0036502E" w:rsidTr="0036502E">
        <w:trPr>
          <w:trHeight w:val="5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Непрограммные</w:t>
            </w:r>
            <w:proofErr w:type="spellEnd"/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направления деятельности  сельской администрации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36502E" w:rsidRPr="0036502E" w:rsidTr="0036502E">
        <w:trPr>
          <w:trHeight w:val="40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высшего должностного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99 0 Л010100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558,2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558,2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</w:t>
            </w:r>
          </w:p>
        </w:tc>
      </w:tr>
      <w:tr w:rsidR="0036502E" w:rsidRPr="0036502E" w:rsidTr="0036502E">
        <w:trPr>
          <w:trHeight w:val="129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99 0 Л010100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558,2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558,2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36502E" w:rsidRPr="0036502E" w:rsidTr="0036502E">
        <w:trPr>
          <w:trHeight w:val="12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2683,1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2683,1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36502E" w:rsidRPr="0036502E" w:rsidTr="0036502E">
        <w:trPr>
          <w:trHeight w:val="13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АВЦП Повышение эффективности муниципального управления муниципальной программы "Обеспечение экономического  роста и обеспечения благоприятных условий жизни населения"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01 0 00 00000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36502E" w:rsidRPr="0036502E" w:rsidTr="0036502E">
        <w:trPr>
          <w:trHeight w:val="9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администрации МО Шебалинское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 3У180110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2683,1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2683,1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</w:t>
            </w:r>
          </w:p>
        </w:tc>
      </w:tr>
      <w:tr w:rsidR="0036502E" w:rsidRPr="0036502E" w:rsidTr="0036502E">
        <w:trPr>
          <w:trHeight w:val="12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 3У180110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1775,3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1775,3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</w:tr>
      <w:tr w:rsidR="0036502E" w:rsidRPr="0036502E" w:rsidTr="0036502E">
        <w:trPr>
          <w:trHeight w:val="8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 3У180110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540,6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540,6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</w:tr>
      <w:tr w:rsidR="0036502E" w:rsidRPr="0036502E" w:rsidTr="0036502E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 3У180110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40,1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40,1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</w:tr>
      <w:tr w:rsidR="0036502E" w:rsidRPr="0036502E" w:rsidTr="0036502E">
        <w:trPr>
          <w:trHeight w:val="12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ВЦП "Развитие экономического и налогового потенциала" муниципальной программы " Обеспечение экономического  роста и обеспечения благоприятных условий жизни населения"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01 0 01 00000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36502E" w:rsidRPr="0036502E" w:rsidTr="0036502E">
        <w:trPr>
          <w:trHeight w:val="8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"Формирование эффективной системы  управления и распоряжения муниципальными финансами"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01 0 01 02000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502E" w:rsidRPr="0036502E" w:rsidTr="0036502E">
        <w:trPr>
          <w:trHeight w:val="40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 xml:space="preserve">Внедрение программного обеспечения в бюджетный процесс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 3У180110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308,0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308,0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36502E" w:rsidRPr="0036502E" w:rsidTr="0036502E">
        <w:trPr>
          <w:trHeight w:val="40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99 00001100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1,4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1,4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36502E" w:rsidRPr="0036502E" w:rsidTr="0036502E">
        <w:trPr>
          <w:trHeight w:val="8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"Повышение эффективности управления муниципальной собственностью"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013У180100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6502E" w:rsidRPr="0036502E" w:rsidTr="0036502E">
        <w:trPr>
          <w:trHeight w:val="8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013У180100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17,7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17,7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36502E" w:rsidRPr="0036502E" w:rsidTr="0036502E">
        <w:trPr>
          <w:trHeight w:val="5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01 0 02 00000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475,5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475,5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</w:t>
            </w:r>
          </w:p>
        </w:tc>
      </w:tr>
      <w:tr w:rsidR="0036502E" w:rsidRPr="0036502E" w:rsidTr="0036502E">
        <w:trPr>
          <w:trHeight w:val="145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ВЦП "Устойчивое развитие систем жизнеобеспечения" муниципальной программы "Комплексное совершенствование социально-экономических процессов МО Шебалинское сельское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01 0 02 00000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475,5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475,5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502E" w:rsidRPr="0036502E" w:rsidTr="0036502E">
        <w:trPr>
          <w:trHeight w:val="79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"Повышение уровня благоустройства территории"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01 0 02 01000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475,5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475,5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502E" w:rsidRPr="0036502E" w:rsidTr="0036502E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01 0 02 01000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475,5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475,5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</w:tr>
      <w:tr w:rsidR="0036502E" w:rsidRPr="0036502E" w:rsidTr="0036502E">
        <w:trPr>
          <w:trHeight w:val="40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36502E" w:rsidRPr="0036502E" w:rsidTr="0036502E">
        <w:trPr>
          <w:trHeight w:val="40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99 0 00 00000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347,5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347,5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6502E" w:rsidRPr="0036502E" w:rsidTr="0036502E">
        <w:trPr>
          <w:trHeight w:val="8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99 0 Л</w:t>
            </w:r>
            <w:proofErr w:type="gramStart"/>
            <w:r w:rsidRPr="0036502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  <w:r w:rsidRPr="0036502E">
              <w:rPr>
                <w:rFonts w:ascii="Times New Roman" w:eastAsia="Times New Roman" w:hAnsi="Times New Roman" w:cs="Times New Roman"/>
                <w:color w:val="000000"/>
              </w:rPr>
              <w:t xml:space="preserve"> 51180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347,5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347,5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502E" w:rsidRPr="0036502E" w:rsidTr="0036502E">
        <w:trPr>
          <w:trHeight w:val="130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99 0 Л</w:t>
            </w:r>
            <w:proofErr w:type="gramStart"/>
            <w:r w:rsidRPr="0036502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  <w:r w:rsidRPr="0036502E">
              <w:rPr>
                <w:rFonts w:ascii="Times New Roman" w:eastAsia="Times New Roman" w:hAnsi="Times New Roman" w:cs="Times New Roman"/>
                <w:color w:val="000000"/>
              </w:rPr>
              <w:t xml:space="preserve"> 51180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338,3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338,3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</w:tr>
      <w:tr w:rsidR="0036502E" w:rsidRPr="0036502E" w:rsidTr="0036502E">
        <w:trPr>
          <w:trHeight w:val="9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99 0 Л</w:t>
            </w:r>
            <w:proofErr w:type="gramStart"/>
            <w:r w:rsidRPr="0036502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  <w:r w:rsidRPr="0036502E">
              <w:rPr>
                <w:rFonts w:ascii="Times New Roman" w:eastAsia="Times New Roman" w:hAnsi="Times New Roman" w:cs="Times New Roman"/>
                <w:color w:val="000000"/>
              </w:rPr>
              <w:t xml:space="preserve"> 51180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9,2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9,2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502E" w:rsidRPr="0036502E" w:rsidTr="0036502E">
        <w:trPr>
          <w:trHeight w:val="40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4908,6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3897,2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79,40</w:t>
            </w:r>
          </w:p>
        </w:tc>
      </w:tr>
      <w:tr w:rsidR="0036502E" w:rsidRPr="0036502E" w:rsidTr="0036502E">
        <w:trPr>
          <w:trHeight w:val="40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ДОРОЖНОЕ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36502E" w:rsidRPr="0036502E" w:rsidTr="0036502E">
        <w:trPr>
          <w:trHeight w:val="8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 "Организация эффективного функционирования систем жизнеобеспечения"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01002Д0000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36502E" w:rsidRPr="0036502E" w:rsidTr="0036502E">
        <w:trPr>
          <w:trHeight w:val="8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"Содержание и развитие дорожно-транспортного комплекса"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01002Д0000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2325,0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2141,0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</w:tr>
      <w:tr w:rsidR="0036502E" w:rsidRPr="0036502E" w:rsidTr="0036502E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01002Д0000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2325,0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2141,0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</w:tr>
      <w:tr w:rsidR="0036502E" w:rsidRPr="0036502E" w:rsidTr="0036502E">
        <w:trPr>
          <w:trHeight w:val="52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6502E" w:rsidRPr="0036502E" w:rsidTr="0036502E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 xml:space="preserve"> Основное мероприятие "Стимулирование жилищного строительства"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 xml:space="preserve"> 02102L321L 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1730,0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902,6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52,17</w:t>
            </w:r>
          </w:p>
        </w:tc>
      </w:tr>
      <w:tr w:rsidR="0036502E" w:rsidRPr="0036502E" w:rsidTr="0036502E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 xml:space="preserve"> 02102L321L 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1730,0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902,6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52,17</w:t>
            </w:r>
          </w:p>
        </w:tc>
      </w:tr>
      <w:tr w:rsidR="0036502E" w:rsidRPr="0036502E" w:rsidTr="0036502E">
        <w:trPr>
          <w:trHeight w:val="94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 xml:space="preserve"> Основное мероприятие "Внесение в ЕГРН сведений о границах территориальных зон населенных пунктов"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02101S7900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853,6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853,6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</w:tr>
      <w:tr w:rsidR="0036502E" w:rsidRPr="0036502E" w:rsidTr="0036502E">
        <w:trPr>
          <w:trHeight w:val="94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 xml:space="preserve"> 02102L321L 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853,6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853,6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</w:tr>
      <w:tr w:rsidR="0036502E" w:rsidRPr="0036502E" w:rsidTr="0036502E">
        <w:trPr>
          <w:trHeight w:val="40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7685,4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7532,8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98,01</w:t>
            </w:r>
          </w:p>
        </w:tc>
      </w:tr>
      <w:tr w:rsidR="0036502E" w:rsidRPr="0036502E" w:rsidTr="0036502E">
        <w:trPr>
          <w:trHeight w:val="8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МП "Организация эффективного функционирования систем жизнеобеспечения МО Шебалинское сельское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01 0 02 01000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7667,2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7514,6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98,01</w:t>
            </w:r>
          </w:p>
        </w:tc>
      </w:tr>
      <w:tr w:rsidR="0036502E" w:rsidRPr="0036502E" w:rsidTr="0036502E">
        <w:trPr>
          <w:trHeight w:val="40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"Повышение уровня благоустройства территории"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01 0 02 01000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36502E" w:rsidRPr="0036502E" w:rsidTr="0036502E">
        <w:trPr>
          <w:trHeight w:val="8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01 0 02 01000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3181,1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3028,5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95,20</w:t>
            </w:r>
          </w:p>
        </w:tc>
      </w:tr>
      <w:tr w:rsidR="0036502E" w:rsidRPr="0036502E" w:rsidTr="0036502E">
        <w:trPr>
          <w:trHeight w:val="10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Подпрограмма "Формирование современной городской среды"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030 F2555550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1818,2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1818,2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6502E" w:rsidRPr="0036502E" w:rsidTr="0036502E">
        <w:trPr>
          <w:trHeight w:val="10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030 F2555550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1818,2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1818,2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36502E" w:rsidRPr="0036502E" w:rsidTr="0036502E">
        <w:trPr>
          <w:trHeight w:val="10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Подпрограмма "Комплексное развитие сельских территорий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02033L5761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2585,2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2585,2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6502E" w:rsidRPr="0036502E" w:rsidTr="0036502E">
        <w:trPr>
          <w:trHeight w:val="9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02033L5761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2585,2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2585,2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36502E" w:rsidRPr="0036502E" w:rsidTr="0036502E">
        <w:trPr>
          <w:trHeight w:val="9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Подпрогрпмма</w:t>
            </w:r>
            <w:proofErr w:type="spellEnd"/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 xml:space="preserve"> " По увековечению памяти погибших при защите отечества на 2019-2024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01522L299F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82,7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82,7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6502E" w:rsidRPr="0036502E" w:rsidTr="0036502E">
        <w:trPr>
          <w:trHeight w:val="9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01522L299F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82,7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82,7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36502E" w:rsidRPr="0036502E" w:rsidTr="0036502E">
        <w:trPr>
          <w:trHeight w:val="9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Мероприятия в сфере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01101S7502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800,4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</w:rPr>
              <w:t>800,4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6502E" w:rsidRPr="0036502E" w:rsidTr="0036502E">
        <w:trPr>
          <w:trHeight w:val="9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color w:val="000000"/>
              </w:rPr>
              <w:t>01101S7502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800,4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800,4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36502E" w:rsidRPr="0036502E" w:rsidTr="0036502E">
        <w:trPr>
          <w:trHeight w:val="40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Доплата к пенсии муниципальным служащим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99 00 001300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36,4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36,4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36502E" w:rsidRPr="0036502E" w:rsidTr="0036502E">
        <w:trPr>
          <w:trHeight w:val="40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Условно утверждаемые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99 9 99 99999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502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6502E" w:rsidRPr="0036502E" w:rsidTr="0036502E">
        <w:trPr>
          <w:trHeight w:val="40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17527,0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16363,1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02E" w:rsidRPr="0036502E" w:rsidRDefault="0036502E" w:rsidP="0036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50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93,36</w:t>
            </w:r>
          </w:p>
        </w:tc>
      </w:tr>
    </w:tbl>
    <w:p w:rsidR="0036502E" w:rsidRPr="0036502E" w:rsidRDefault="0036502E" w:rsidP="00D55E43">
      <w:pPr>
        <w:tabs>
          <w:tab w:val="left" w:pos="6056"/>
          <w:tab w:val="right" w:pos="9355"/>
        </w:tabs>
        <w:spacing w:after="0" w:line="240" w:lineRule="auto"/>
      </w:pPr>
    </w:p>
    <w:sectPr w:rsidR="0036502E" w:rsidRPr="0036502E" w:rsidSect="003650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77A4B"/>
    <w:multiLevelType w:val="hybridMultilevel"/>
    <w:tmpl w:val="86445068"/>
    <w:lvl w:ilvl="0" w:tplc="A48ABD5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32E77871"/>
    <w:multiLevelType w:val="hybridMultilevel"/>
    <w:tmpl w:val="B56441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9F83058"/>
    <w:multiLevelType w:val="multilevel"/>
    <w:tmpl w:val="DC9605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A316CEA"/>
    <w:multiLevelType w:val="hybridMultilevel"/>
    <w:tmpl w:val="73B421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9D663D"/>
    <w:rsid w:val="00001513"/>
    <w:rsid w:val="00013B2A"/>
    <w:rsid w:val="00017ADC"/>
    <w:rsid w:val="00032A85"/>
    <w:rsid w:val="000374C5"/>
    <w:rsid w:val="000537FF"/>
    <w:rsid w:val="0006787B"/>
    <w:rsid w:val="00070DD7"/>
    <w:rsid w:val="0007228E"/>
    <w:rsid w:val="00081617"/>
    <w:rsid w:val="00082B1C"/>
    <w:rsid w:val="000E69EF"/>
    <w:rsid w:val="00102443"/>
    <w:rsid w:val="0010625F"/>
    <w:rsid w:val="00113CE0"/>
    <w:rsid w:val="00127011"/>
    <w:rsid w:val="00133DFD"/>
    <w:rsid w:val="00142114"/>
    <w:rsid w:val="00152A8F"/>
    <w:rsid w:val="00183E51"/>
    <w:rsid w:val="00192CE5"/>
    <w:rsid w:val="001B127B"/>
    <w:rsid w:val="001B2396"/>
    <w:rsid w:val="001B73EA"/>
    <w:rsid w:val="001D4798"/>
    <w:rsid w:val="001E57B4"/>
    <w:rsid w:val="001F7A50"/>
    <w:rsid w:val="0021661F"/>
    <w:rsid w:val="00227FBC"/>
    <w:rsid w:val="00231FC7"/>
    <w:rsid w:val="002356AE"/>
    <w:rsid w:val="00242D7C"/>
    <w:rsid w:val="002476F8"/>
    <w:rsid w:val="002603F9"/>
    <w:rsid w:val="00260474"/>
    <w:rsid w:val="00264052"/>
    <w:rsid w:val="00266F8D"/>
    <w:rsid w:val="002708EE"/>
    <w:rsid w:val="002A0982"/>
    <w:rsid w:val="002B77B3"/>
    <w:rsid w:val="002D07F1"/>
    <w:rsid w:val="00313907"/>
    <w:rsid w:val="00315660"/>
    <w:rsid w:val="003204D1"/>
    <w:rsid w:val="003477FF"/>
    <w:rsid w:val="0036502E"/>
    <w:rsid w:val="003748FD"/>
    <w:rsid w:val="0037706D"/>
    <w:rsid w:val="003C4CAC"/>
    <w:rsid w:val="003F6ED8"/>
    <w:rsid w:val="004074CF"/>
    <w:rsid w:val="00407B6C"/>
    <w:rsid w:val="004165EC"/>
    <w:rsid w:val="0043166F"/>
    <w:rsid w:val="0044027C"/>
    <w:rsid w:val="00460B79"/>
    <w:rsid w:val="00467B7D"/>
    <w:rsid w:val="00494167"/>
    <w:rsid w:val="004A1DFC"/>
    <w:rsid w:val="004A65B4"/>
    <w:rsid w:val="004C7203"/>
    <w:rsid w:val="004D20AE"/>
    <w:rsid w:val="004D5B71"/>
    <w:rsid w:val="004F1BB2"/>
    <w:rsid w:val="0050107D"/>
    <w:rsid w:val="0050173E"/>
    <w:rsid w:val="00507AF7"/>
    <w:rsid w:val="005239A0"/>
    <w:rsid w:val="00531327"/>
    <w:rsid w:val="005528CB"/>
    <w:rsid w:val="00560E9A"/>
    <w:rsid w:val="005616A3"/>
    <w:rsid w:val="00563206"/>
    <w:rsid w:val="00592868"/>
    <w:rsid w:val="005A15AB"/>
    <w:rsid w:val="005C19ED"/>
    <w:rsid w:val="005D0E93"/>
    <w:rsid w:val="005E73F0"/>
    <w:rsid w:val="005F6BE2"/>
    <w:rsid w:val="005F746B"/>
    <w:rsid w:val="00606163"/>
    <w:rsid w:val="006062AB"/>
    <w:rsid w:val="00643788"/>
    <w:rsid w:val="0066421B"/>
    <w:rsid w:val="00666FC4"/>
    <w:rsid w:val="00680B73"/>
    <w:rsid w:val="006854F2"/>
    <w:rsid w:val="006A0AAD"/>
    <w:rsid w:val="006A6489"/>
    <w:rsid w:val="006B7530"/>
    <w:rsid w:val="006C37DA"/>
    <w:rsid w:val="006D5464"/>
    <w:rsid w:val="006D6753"/>
    <w:rsid w:val="006F35B3"/>
    <w:rsid w:val="006F7299"/>
    <w:rsid w:val="0070125C"/>
    <w:rsid w:val="0071026D"/>
    <w:rsid w:val="00710A33"/>
    <w:rsid w:val="00716E4E"/>
    <w:rsid w:val="00726501"/>
    <w:rsid w:val="00726EDA"/>
    <w:rsid w:val="00740BEE"/>
    <w:rsid w:val="00745D5F"/>
    <w:rsid w:val="00761288"/>
    <w:rsid w:val="00761D07"/>
    <w:rsid w:val="00774EAD"/>
    <w:rsid w:val="007772A1"/>
    <w:rsid w:val="007955A6"/>
    <w:rsid w:val="007A2191"/>
    <w:rsid w:val="007B59A8"/>
    <w:rsid w:val="007C7EEB"/>
    <w:rsid w:val="007F3E03"/>
    <w:rsid w:val="007F7E84"/>
    <w:rsid w:val="00807D5D"/>
    <w:rsid w:val="00823F4E"/>
    <w:rsid w:val="0085545A"/>
    <w:rsid w:val="00864E18"/>
    <w:rsid w:val="008852B5"/>
    <w:rsid w:val="00887DBF"/>
    <w:rsid w:val="008952D5"/>
    <w:rsid w:val="008A6632"/>
    <w:rsid w:val="008A72BC"/>
    <w:rsid w:val="008A746D"/>
    <w:rsid w:val="008C5D81"/>
    <w:rsid w:val="008E006A"/>
    <w:rsid w:val="008F050E"/>
    <w:rsid w:val="00902076"/>
    <w:rsid w:val="009317C7"/>
    <w:rsid w:val="00932E22"/>
    <w:rsid w:val="009563C0"/>
    <w:rsid w:val="00974908"/>
    <w:rsid w:val="009A3565"/>
    <w:rsid w:val="009A7D18"/>
    <w:rsid w:val="009B1034"/>
    <w:rsid w:val="009D2777"/>
    <w:rsid w:val="009D663D"/>
    <w:rsid w:val="009F63AE"/>
    <w:rsid w:val="009F68D4"/>
    <w:rsid w:val="00A02CF3"/>
    <w:rsid w:val="00A21F19"/>
    <w:rsid w:val="00A246DC"/>
    <w:rsid w:val="00A37A6C"/>
    <w:rsid w:val="00A46D63"/>
    <w:rsid w:val="00A76A5F"/>
    <w:rsid w:val="00A87E46"/>
    <w:rsid w:val="00A97997"/>
    <w:rsid w:val="00AD3BAC"/>
    <w:rsid w:val="00AD6F96"/>
    <w:rsid w:val="00AF6826"/>
    <w:rsid w:val="00B25C9F"/>
    <w:rsid w:val="00B32C67"/>
    <w:rsid w:val="00B35713"/>
    <w:rsid w:val="00B36524"/>
    <w:rsid w:val="00B47AC3"/>
    <w:rsid w:val="00B50800"/>
    <w:rsid w:val="00B849AB"/>
    <w:rsid w:val="00BB5A36"/>
    <w:rsid w:val="00BC066A"/>
    <w:rsid w:val="00BC0A2C"/>
    <w:rsid w:val="00BC173A"/>
    <w:rsid w:val="00BD0EB9"/>
    <w:rsid w:val="00BE1F5C"/>
    <w:rsid w:val="00C102D8"/>
    <w:rsid w:val="00C53537"/>
    <w:rsid w:val="00C540C4"/>
    <w:rsid w:val="00C56ACE"/>
    <w:rsid w:val="00CA1620"/>
    <w:rsid w:val="00CC4004"/>
    <w:rsid w:val="00CD3F44"/>
    <w:rsid w:val="00CF0FAB"/>
    <w:rsid w:val="00D1140F"/>
    <w:rsid w:val="00D13640"/>
    <w:rsid w:val="00D26F0B"/>
    <w:rsid w:val="00D373BD"/>
    <w:rsid w:val="00D415F8"/>
    <w:rsid w:val="00D516F6"/>
    <w:rsid w:val="00D55E43"/>
    <w:rsid w:val="00D71340"/>
    <w:rsid w:val="00DA74C3"/>
    <w:rsid w:val="00DB1446"/>
    <w:rsid w:val="00DC4CD2"/>
    <w:rsid w:val="00DD18CB"/>
    <w:rsid w:val="00DD3494"/>
    <w:rsid w:val="00DD4673"/>
    <w:rsid w:val="00DD4A72"/>
    <w:rsid w:val="00DE766D"/>
    <w:rsid w:val="00DF1129"/>
    <w:rsid w:val="00DF5CC4"/>
    <w:rsid w:val="00E007AA"/>
    <w:rsid w:val="00E02971"/>
    <w:rsid w:val="00E035F5"/>
    <w:rsid w:val="00E32278"/>
    <w:rsid w:val="00E359DF"/>
    <w:rsid w:val="00E36FDB"/>
    <w:rsid w:val="00E84277"/>
    <w:rsid w:val="00E958D0"/>
    <w:rsid w:val="00EC4B21"/>
    <w:rsid w:val="00EC61BB"/>
    <w:rsid w:val="00EC73FC"/>
    <w:rsid w:val="00ED4005"/>
    <w:rsid w:val="00ED79B4"/>
    <w:rsid w:val="00EE48EF"/>
    <w:rsid w:val="00EF6E0D"/>
    <w:rsid w:val="00F0511C"/>
    <w:rsid w:val="00F05B8F"/>
    <w:rsid w:val="00F20DF2"/>
    <w:rsid w:val="00F706B0"/>
    <w:rsid w:val="00F97AF3"/>
    <w:rsid w:val="00FD51B5"/>
    <w:rsid w:val="00FF40F2"/>
    <w:rsid w:val="00FF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9D66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Normal">
    <w:name w:val="ConsNormal"/>
    <w:rsid w:val="009D663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D66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9D663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4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6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76F8"/>
    <w:pPr>
      <w:ind w:left="720"/>
      <w:contextualSpacing/>
    </w:pPr>
  </w:style>
  <w:style w:type="table" w:styleId="a6">
    <w:name w:val="Table Grid"/>
    <w:basedOn w:val="a1"/>
    <w:uiPriority w:val="59"/>
    <w:rsid w:val="00ED79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6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20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4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21</cp:lastModifiedBy>
  <cp:revision>7</cp:revision>
  <cp:lastPrinted>2021-06-02T07:42:00Z</cp:lastPrinted>
  <dcterms:created xsi:type="dcterms:W3CDTF">2021-05-26T08:22:00Z</dcterms:created>
  <dcterms:modified xsi:type="dcterms:W3CDTF">2021-06-02T08:31:00Z</dcterms:modified>
</cp:coreProperties>
</file>