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Pr="00713297" w:rsidRDefault="001411F0" w:rsidP="005236B6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1411F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95pt;margin-top:12.3pt;width:159.5pt;height:148.35pt;z-index:251657216;mso-wrap-distance-left:9.05pt;mso-wrap-distance-right:9.05pt" stroked="f">
            <v:fill color2="black"/>
            <v:textbox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РОССИЙСКАЯ ФЕДЕРАЦИЯ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РЕСПУБЛИКА АЛТАЙ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ШЕБАЛИНСКИЙ РАЙОН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Совет депутатов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муниципального образования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Шебалинское сельское поселение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 xml:space="preserve">с. Шебалино, ул. </w:t>
                  </w:r>
                  <w:proofErr w:type="gramStart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Советская</w:t>
                  </w:r>
                  <w:proofErr w:type="gramEnd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, 44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Тел. (8 388 49) 22-3-73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Факс (8 388 49) 22-5-32</w:t>
                  </w:r>
                </w:p>
              </w:txbxContent>
            </v:textbox>
          </v:shape>
        </w:pict>
      </w:r>
      <w:r w:rsidRPr="001411F0">
        <w:rPr>
          <w:noProof/>
          <w:lang w:val="ru-RU" w:eastAsia="ru-RU"/>
        </w:rPr>
        <w:pict>
          <v:shape id="_x0000_s1027" type="#_x0000_t202" style="position:absolute;margin-left:325.95pt;margin-top:12.3pt;width:163.45pt;height:103.35pt;z-index:251658240;mso-wrap-distance-left:9.05pt;mso-wrap-distance-right:9.05pt" stroked="f">
            <v:fill color2="black"/>
            <v:textbox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РОССИЯ ФЕДЕРАЦИЯЗЫ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АЛТАЙ РЕСПУБЛИКА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ШАБАЛИН АЙМАК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Шабалин </w:t>
                  </w:r>
                  <w:proofErr w:type="gramStart"/>
                  <w:r>
                    <w:rPr>
                      <w:rFonts w:cs="Times New Roman"/>
                      <w:color w:val="auto"/>
                      <w:lang w:eastAsia="ar-SA"/>
                    </w:rPr>
                    <w:t>j</w:t>
                  </w:r>
                  <w:proofErr w:type="gram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урт поселение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муниципал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тцзцлмцнин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депутаттар Соведи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8"/>
                      <w:lang w:val="ru-RU" w:eastAsia="ar-SA"/>
                    </w:rPr>
                  </w:pPr>
                </w:p>
              </w:txbxContent>
            </v:textbox>
          </v:shape>
        </w:pict>
      </w:r>
    </w:p>
    <w:p w:rsidR="00866CC9" w:rsidRPr="00713297" w:rsidRDefault="00866CC9" w:rsidP="00866CC9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13297">
        <w:rPr>
          <w:rFonts w:cs="Times New Roman"/>
          <w:color w:val="auto"/>
          <w:sz w:val="28"/>
          <w:szCs w:val="28"/>
          <w:lang w:val="ru-RU" w:eastAsia="ar-SA"/>
        </w:rPr>
        <w:t xml:space="preserve">   </w:t>
      </w: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13297">
        <w:rPr>
          <w:rFonts w:cs="Times New Roman"/>
          <w:color w:val="auto"/>
          <w:sz w:val="28"/>
          <w:szCs w:val="28"/>
          <w:lang w:val="ru-RU" w:eastAsia="ar-SA"/>
        </w:rPr>
        <w:t xml:space="preserve">    </w:t>
      </w: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13297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</w:p>
    <w:p w:rsidR="00866CC9" w:rsidRPr="00713297" w:rsidRDefault="00866CC9" w:rsidP="00866CC9">
      <w:pPr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13297" w:rsidRDefault="00866CC9" w:rsidP="00866CC9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  <w:r w:rsidRPr="00713297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</w:t>
      </w:r>
    </w:p>
    <w:p w:rsidR="00866CC9" w:rsidRPr="00B22179" w:rsidRDefault="00866CC9" w:rsidP="00866CC9">
      <w:pPr>
        <w:jc w:val="both"/>
        <w:rPr>
          <w:rFonts w:cs="Times New Roman"/>
          <w:b/>
          <w:bCs/>
          <w:color w:val="auto"/>
          <w:lang w:val="ru-RU" w:eastAsia="ar-SA"/>
        </w:rPr>
      </w:pPr>
    </w:p>
    <w:p w:rsidR="00866CC9" w:rsidRPr="00B22179" w:rsidRDefault="009C4994" w:rsidP="00866CC9">
      <w:pPr>
        <w:jc w:val="both"/>
        <w:rPr>
          <w:rFonts w:cs="Times New Roman"/>
          <w:color w:val="auto"/>
          <w:lang w:val="ru-RU" w:eastAsia="ar-SA"/>
        </w:rPr>
      </w:pPr>
      <w:r>
        <w:rPr>
          <w:rFonts w:cs="Times New Roman"/>
          <w:b/>
          <w:bCs/>
          <w:color w:val="auto"/>
          <w:lang w:val="ru-RU" w:eastAsia="ar-SA"/>
        </w:rPr>
        <w:t xml:space="preserve">                  </w:t>
      </w:r>
      <w:r w:rsidR="00866CC9" w:rsidRPr="00B22179">
        <w:rPr>
          <w:rFonts w:cs="Times New Roman"/>
          <w:b/>
          <w:bCs/>
          <w:color w:val="auto"/>
          <w:lang w:val="ru-RU" w:eastAsia="ar-SA"/>
        </w:rPr>
        <w:t>РЕШЕНИЕ</w:t>
      </w:r>
      <w:r w:rsidR="00866CC9" w:rsidRPr="00B22179">
        <w:rPr>
          <w:rFonts w:cs="Times New Roman"/>
          <w:color w:val="auto"/>
          <w:lang w:val="ru-RU" w:eastAsia="ar-SA"/>
        </w:rPr>
        <w:t xml:space="preserve">     </w:t>
      </w:r>
      <w:r w:rsidR="00866CC9" w:rsidRPr="00B22179">
        <w:rPr>
          <w:rFonts w:cs="Times New Roman"/>
          <w:color w:val="auto"/>
          <w:lang w:val="ru-RU" w:eastAsia="ar-SA"/>
        </w:rPr>
        <w:tab/>
      </w:r>
      <w:r w:rsidR="00866CC9" w:rsidRPr="00B22179">
        <w:rPr>
          <w:rFonts w:cs="Times New Roman"/>
          <w:color w:val="auto"/>
          <w:lang w:val="ru-RU" w:eastAsia="ar-SA"/>
        </w:rPr>
        <w:tab/>
      </w:r>
      <w:r w:rsidR="00866CC9" w:rsidRPr="00B22179">
        <w:rPr>
          <w:rFonts w:cs="Times New Roman"/>
          <w:color w:val="auto"/>
          <w:lang w:val="ru-RU" w:eastAsia="ar-SA"/>
        </w:rPr>
        <w:tab/>
      </w:r>
      <w:r w:rsidR="00017B02">
        <w:rPr>
          <w:rFonts w:cs="Times New Roman"/>
          <w:color w:val="auto"/>
          <w:lang w:val="ru-RU" w:eastAsia="ar-SA"/>
        </w:rPr>
        <w:t xml:space="preserve">         </w:t>
      </w:r>
      <w:r w:rsidR="00866CC9" w:rsidRPr="00B22179">
        <w:rPr>
          <w:rFonts w:cs="Times New Roman"/>
          <w:color w:val="auto"/>
          <w:lang w:val="ru-RU" w:eastAsia="ar-SA"/>
        </w:rPr>
        <w:tab/>
        <w:t xml:space="preserve">                 </w:t>
      </w:r>
      <w:r w:rsidR="0010385D">
        <w:rPr>
          <w:rFonts w:cs="Times New Roman"/>
          <w:color w:val="auto"/>
          <w:lang w:val="ru-RU" w:eastAsia="ar-SA"/>
        </w:rPr>
        <w:tab/>
      </w:r>
      <w:r w:rsidR="0010385D">
        <w:rPr>
          <w:rFonts w:cs="Times New Roman"/>
          <w:color w:val="auto"/>
          <w:lang w:val="ru-RU" w:eastAsia="ar-SA"/>
        </w:rPr>
        <w:tab/>
      </w:r>
      <w:r w:rsidR="0010385D">
        <w:rPr>
          <w:rFonts w:cs="Times New Roman"/>
          <w:color w:val="auto"/>
          <w:lang w:val="ru-RU" w:eastAsia="ar-SA"/>
        </w:rPr>
        <w:tab/>
      </w:r>
      <w:r w:rsidR="00866CC9" w:rsidRPr="00B22179">
        <w:rPr>
          <w:rFonts w:cs="Times New Roman"/>
          <w:b/>
          <w:bCs/>
          <w:color w:val="auto"/>
          <w:lang w:val="ru-RU" w:eastAsia="ar-SA"/>
        </w:rPr>
        <w:t>ЧЕЧИМ</w:t>
      </w:r>
      <w:r w:rsidR="00866CC9" w:rsidRPr="00B22179">
        <w:rPr>
          <w:rFonts w:cs="Times New Roman"/>
          <w:color w:val="auto"/>
          <w:lang w:val="ru-RU" w:eastAsia="ar-SA"/>
        </w:rPr>
        <w:t xml:space="preserve">                    </w:t>
      </w:r>
    </w:p>
    <w:p w:rsidR="00866CC9" w:rsidRPr="00B22179" w:rsidRDefault="00866CC9" w:rsidP="00866CC9">
      <w:pPr>
        <w:jc w:val="center"/>
        <w:rPr>
          <w:rFonts w:cs="Times New Roman"/>
          <w:b/>
          <w:bCs/>
          <w:color w:val="auto"/>
          <w:lang w:val="ru-RU" w:eastAsia="ar-SA"/>
        </w:rPr>
      </w:pPr>
      <w:r w:rsidRPr="00B22179">
        <w:rPr>
          <w:rFonts w:cs="Times New Roman"/>
          <w:color w:val="auto"/>
          <w:lang w:val="ru-RU" w:eastAsia="ar-SA"/>
        </w:rPr>
        <w:t xml:space="preserve">                                                                                  </w:t>
      </w:r>
      <w:r w:rsidRPr="00B22179">
        <w:rPr>
          <w:rFonts w:cs="Times New Roman"/>
          <w:b/>
          <w:bCs/>
          <w:color w:val="auto"/>
          <w:lang w:val="ru-RU" w:eastAsia="ar-SA"/>
        </w:rPr>
        <w:t xml:space="preserve">                            </w:t>
      </w:r>
    </w:p>
    <w:p w:rsidR="00866CC9" w:rsidRPr="00B22179" w:rsidRDefault="00866CC9" w:rsidP="00866CC9">
      <w:pPr>
        <w:tabs>
          <w:tab w:val="left" w:pos="4680"/>
        </w:tabs>
        <w:rPr>
          <w:rFonts w:cs="Times New Roman"/>
          <w:bCs/>
          <w:color w:val="auto"/>
          <w:lang w:val="ru-RU" w:eastAsia="ar-SA"/>
        </w:rPr>
      </w:pPr>
      <w:r w:rsidRPr="00B22179">
        <w:rPr>
          <w:rFonts w:cs="Times New Roman"/>
          <w:bCs/>
          <w:color w:val="auto"/>
          <w:lang w:val="ru-RU" w:eastAsia="ar-SA"/>
        </w:rPr>
        <w:t>«</w:t>
      </w:r>
      <w:r w:rsidR="00A85BC9">
        <w:rPr>
          <w:rFonts w:cs="Times New Roman"/>
          <w:bCs/>
          <w:color w:val="auto"/>
          <w:lang w:val="ru-RU" w:eastAsia="ar-SA"/>
        </w:rPr>
        <w:t>11</w:t>
      </w:r>
      <w:r w:rsidRPr="00B22179">
        <w:rPr>
          <w:rFonts w:cs="Times New Roman"/>
          <w:bCs/>
          <w:color w:val="auto"/>
          <w:lang w:val="ru-RU" w:eastAsia="ar-SA"/>
        </w:rPr>
        <w:t xml:space="preserve">» </w:t>
      </w:r>
      <w:r w:rsidR="00A85BC9">
        <w:rPr>
          <w:rFonts w:cs="Times New Roman"/>
          <w:bCs/>
          <w:color w:val="auto"/>
          <w:lang w:val="ru-RU" w:eastAsia="ar-SA"/>
        </w:rPr>
        <w:t>апреля</w:t>
      </w:r>
      <w:r w:rsidRPr="00B22179">
        <w:rPr>
          <w:rFonts w:cs="Times New Roman"/>
          <w:bCs/>
          <w:color w:val="auto"/>
          <w:lang w:val="ru-RU" w:eastAsia="ar-SA"/>
        </w:rPr>
        <w:t xml:space="preserve">  201</w:t>
      </w:r>
      <w:r w:rsidR="00A85BC9">
        <w:rPr>
          <w:rFonts w:cs="Times New Roman"/>
          <w:bCs/>
          <w:color w:val="auto"/>
          <w:lang w:val="ru-RU" w:eastAsia="ar-SA"/>
        </w:rPr>
        <w:t>3</w:t>
      </w:r>
      <w:r w:rsidRPr="00B22179">
        <w:rPr>
          <w:rFonts w:cs="Times New Roman"/>
          <w:bCs/>
          <w:color w:val="auto"/>
          <w:lang w:val="ru-RU" w:eastAsia="ar-SA"/>
        </w:rPr>
        <w:t xml:space="preserve">г.       </w:t>
      </w:r>
      <w:r w:rsidR="0010385D">
        <w:rPr>
          <w:rFonts w:cs="Times New Roman"/>
          <w:bCs/>
          <w:color w:val="auto"/>
          <w:lang w:val="ru-RU" w:eastAsia="ar-SA"/>
        </w:rPr>
        <w:t xml:space="preserve">      </w:t>
      </w:r>
      <w:r w:rsidRPr="00B22179">
        <w:rPr>
          <w:rFonts w:cs="Times New Roman"/>
          <w:bCs/>
          <w:color w:val="auto"/>
          <w:lang w:val="ru-RU" w:eastAsia="ar-SA"/>
        </w:rPr>
        <w:t xml:space="preserve"> с. Шебалино                                        </w:t>
      </w:r>
      <w:r w:rsidR="0010385D">
        <w:rPr>
          <w:rFonts w:cs="Times New Roman"/>
          <w:bCs/>
          <w:color w:val="auto"/>
          <w:lang w:val="ru-RU" w:eastAsia="ar-SA"/>
        </w:rPr>
        <w:tab/>
      </w:r>
      <w:r w:rsidR="0010385D">
        <w:rPr>
          <w:rFonts w:cs="Times New Roman"/>
          <w:bCs/>
          <w:color w:val="auto"/>
          <w:lang w:val="ru-RU" w:eastAsia="ar-SA"/>
        </w:rPr>
        <w:tab/>
      </w:r>
      <w:r w:rsidRPr="00B22179">
        <w:rPr>
          <w:rFonts w:cs="Times New Roman"/>
          <w:bCs/>
          <w:color w:val="auto"/>
          <w:lang w:val="ru-RU" w:eastAsia="ar-SA"/>
        </w:rPr>
        <w:t xml:space="preserve">№ </w:t>
      </w:r>
      <w:r w:rsidR="00A85BC9">
        <w:rPr>
          <w:rFonts w:cs="Times New Roman"/>
          <w:bCs/>
          <w:color w:val="auto"/>
          <w:lang w:val="ru-RU" w:eastAsia="ar-SA"/>
        </w:rPr>
        <w:t>35/5</w:t>
      </w:r>
      <w:r w:rsidR="00D30214">
        <w:rPr>
          <w:rFonts w:cs="Times New Roman"/>
          <w:bCs/>
          <w:color w:val="auto"/>
          <w:lang w:val="ru-RU" w:eastAsia="ar-SA"/>
        </w:rPr>
        <w:t xml:space="preserve">  </w:t>
      </w:r>
    </w:p>
    <w:p w:rsidR="00F4047C" w:rsidRDefault="00866CC9" w:rsidP="00C235C0">
      <w:pPr>
        <w:tabs>
          <w:tab w:val="left" w:pos="4680"/>
        </w:tabs>
        <w:jc w:val="center"/>
        <w:rPr>
          <w:rFonts w:cs="Times New Roman"/>
          <w:b/>
          <w:bCs/>
          <w:color w:val="auto"/>
          <w:lang w:val="ru-RU" w:eastAsia="ar-SA"/>
        </w:rPr>
      </w:pPr>
      <w:r w:rsidRPr="00B22179">
        <w:rPr>
          <w:rFonts w:cs="Times New Roman"/>
          <w:b/>
          <w:bCs/>
          <w:color w:val="auto"/>
          <w:lang w:val="ru-RU" w:eastAsia="ar-SA"/>
        </w:rPr>
        <w:t xml:space="preserve">О </w:t>
      </w:r>
      <w:r w:rsidR="00F4047C">
        <w:rPr>
          <w:rFonts w:cs="Times New Roman"/>
          <w:b/>
          <w:bCs/>
          <w:color w:val="auto"/>
          <w:lang w:val="ru-RU" w:eastAsia="ar-SA"/>
        </w:rPr>
        <w:t xml:space="preserve">проведении </w:t>
      </w:r>
      <w:proofErr w:type="spellStart"/>
      <w:r w:rsidR="00F4047C">
        <w:rPr>
          <w:rFonts w:cs="Times New Roman"/>
          <w:b/>
          <w:bCs/>
          <w:color w:val="auto"/>
          <w:lang w:val="ru-RU" w:eastAsia="ar-SA"/>
        </w:rPr>
        <w:t>антикоррупционной</w:t>
      </w:r>
      <w:proofErr w:type="spellEnd"/>
    </w:p>
    <w:p w:rsidR="00F4047C" w:rsidRDefault="00F4047C" w:rsidP="00C235C0">
      <w:pPr>
        <w:tabs>
          <w:tab w:val="left" w:pos="4680"/>
        </w:tabs>
        <w:jc w:val="center"/>
        <w:rPr>
          <w:rFonts w:cs="Times New Roman"/>
          <w:b/>
          <w:bCs/>
          <w:color w:val="auto"/>
          <w:lang w:val="ru-RU" w:eastAsia="ar-SA"/>
        </w:rPr>
      </w:pPr>
      <w:r>
        <w:rPr>
          <w:rFonts w:cs="Times New Roman"/>
          <w:b/>
          <w:bCs/>
          <w:color w:val="auto"/>
          <w:lang w:val="ru-RU" w:eastAsia="ar-SA"/>
        </w:rPr>
        <w:t xml:space="preserve">экспертизы </w:t>
      </w:r>
      <w:proofErr w:type="gramStart"/>
      <w:r>
        <w:rPr>
          <w:rFonts w:cs="Times New Roman"/>
          <w:b/>
          <w:bCs/>
          <w:color w:val="auto"/>
          <w:lang w:val="ru-RU" w:eastAsia="ar-SA"/>
        </w:rPr>
        <w:t>нормативных</w:t>
      </w:r>
      <w:proofErr w:type="gramEnd"/>
      <w:r>
        <w:rPr>
          <w:rFonts w:cs="Times New Roman"/>
          <w:b/>
          <w:bCs/>
          <w:color w:val="auto"/>
          <w:lang w:val="ru-RU" w:eastAsia="ar-SA"/>
        </w:rPr>
        <w:t xml:space="preserve"> правовых</w:t>
      </w:r>
    </w:p>
    <w:p w:rsidR="00F4047C" w:rsidRDefault="00F4047C" w:rsidP="00C235C0">
      <w:pPr>
        <w:tabs>
          <w:tab w:val="left" w:pos="4680"/>
        </w:tabs>
        <w:jc w:val="center"/>
        <w:rPr>
          <w:rFonts w:cs="Times New Roman"/>
          <w:b/>
          <w:bCs/>
          <w:color w:val="auto"/>
          <w:lang w:val="ru-RU" w:eastAsia="ar-SA"/>
        </w:rPr>
      </w:pPr>
      <w:r>
        <w:rPr>
          <w:rFonts w:cs="Times New Roman"/>
          <w:b/>
          <w:bCs/>
          <w:color w:val="auto"/>
          <w:lang w:val="ru-RU" w:eastAsia="ar-SA"/>
        </w:rPr>
        <w:t>актов и проектов нормативно правовых</w:t>
      </w:r>
    </w:p>
    <w:p w:rsidR="00F4047C" w:rsidRDefault="00F4047C" w:rsidP="00C235C0">
      <w:pPr>
        <w:tabs>
          <w:tab w:val="left" w:pos="4680"/>
        </w:tabs>
        <w:jc w:val="center"/>
        <w:rPr>
          <w:rFonts w:cs="Times New Roman"/>
          <w:b/>
          <w:bCs/>
          <w:color w:val="auto"/>
          <w:lang w:val="ru-RU" w:eastAsia="ar-SA"/>
        </w:rPr>
      </w:pPr>
      <w:r>
        <w:rPr>
          <w:rFonts w:cs="Times New Roman"/>
          <w:b/>
          <w:bCs/>
          <w:color w:val="auto"/>
          <w:lang w:val="ru-RU" w:eastAsia="ar-SA"/>
        </w:rPr>
        <w:t>актов Совета депутатов</w:t>
      </w:r>
    </w:p>
    <w:p w:rsidR="00866CC9" w:rsidRPr="00B22179" w:rsidRDefault="00F4047C" w:rsidP="00C235C0">
      <w:pPr>
        <w:tabs>
          <w:tab w:val="left" w:pos="4680"/>
        </w:tabs>
        <w:jc w:val="center"/>
        <w:rPr>
          <w:rFonts w:cs="Times New Roman"/>
          <w:b/>
          <w:bCs/>
          <w:color w:val="auto"/>
          <w:lang w:val="ru-RU" w:eastAsia="ar-SA"/>
        </w:rPr>
      </w:pPr>
      <w:r>
        <w:rPr>
          <w:rFonts w:cs="Times New Roman"/>
          <w:b/>
          <w:bCs/>
          <w:color w:val="auto"/>
          <w:lang w:val="ru-RU" w:eastAsia="ar-SA"/>
        </w:rPr>
        <w:t>МО Шебалинское сельское поселение</w:t>
      </w:r>
    </w:p>
    <w:p w:rsidR="0010385D" w:rsidRDefault="0010385D" w:rsidP="00866CC9">
      <w:pPr>
        <w:tabs>
          <w:tab w:val="left" w:pos="4680"/>
        </w:tabs>
        <w:ind w:firstLine="709"/>
        <w:jc w:val="both"/>
        <w:rPr>
          <w:rFonts w:cs="Times New Roman"/>
          <w:color w:val="auto"/>
          <w:lang w:val="ru-RU" w:eastAsia="ar-SA"/>
        </w:rPr>
      </w:pPr>
    </w:p>
    <w:p w:rsidR="00F4047C" w:rsidRPr="00F4047C" w:rsidRDefault="00F4047C" w:rsidP="00F4047C">
      <w:pPr>
        <w:tabs>
          <w:tab w:val="left" w:pos="2147"/>
        </w:tabs>
        <w:jc w:val="both"/>
        <w:rPr>
          <w:b/>
          <w:lang w:val="ru-RU"/>
        </w:rPr>
      </w:pPr>
      <w:r>
        <w:rPr>
          <w:lang w:val="ru-RU"/>
        </w:rPr>
        <w:t xml:space="preserve">              </w:t>
      </w:r>
      <w:r w:rsidRPr="00F4047C">
        <w:rPr>
          <w:lang w:val="ru-RU"/>
        </w:rPr>
        <w:t xml:space="preserve">В соответствии с Федеральным законом от 17 июля 2009 года </w:t>
      </w:r>
      <w:r>
        <w:t>N</w:t>
      </w:r>
      <w:r w:rsidRPr="00F4047C">
        <w:rPr>
          <w:lang w:val="ru-RU"/>
        </w:rPr>
        <w:t xml:space="preserve"> 172-ФЗ "</w:t>
      </w:r>
      <w:proofErr w:type="gramStart"/>
      <w:r w:rsidRPr="00F4047C">
        <w:rPr>
          <w:lang w:val="ru-RU"/>
        </w:rPr>
        <w:t>Об</w:t>
      </w:r>
      <w:proofErr w:type="gramEnd"/>
      <w:r w:rsidRPr="00F4047C">
        <w:rPr>
          <w:lang w:val="ru-RU"/>
        </w:rPr>
        <w:t xml:space="preserve"> </w:t>
      </w:r>
      <w:proofErr w:type="gramStart"/>
      <w:r w:rsidRPr="00F4047C">
        <w:rPr>
          <w:lang w:val="ru-RU"/>
        </w:rPr>
        <w:t xml:space="preserve">антикоррупционной экспертизе нормативных правовых актов и проектов нормативных правовых актов" и Законом Республики Алтай от 5 марта 2009 года </w:t>
      </w:r>
      <w:r>
        <w:t>N</w:t>
      </w:r>
      <w:r w:rsidRPr="00F4047C">
        <w:rPr>
          <w:lang w:val="ru-RU"/>
        </w:rPr>
        <w:t xml:space="preserve"> 1-РЗ "О противодействии коррупции в Республике Алтай"</w:t>
      </w:r>
      <w:r>
        <w:rPr>
          <w:lang w:val="ru-RU"/>
        </w:rPr>
        <w:t xml:space="preserve">, </w:t>
      </w:r>
      <w:r w:rsidRPr="00B22179">
        <w:rPr>
          <w:rFonts w:cs="Times New Roman"/>
          <w:color w:val="auto"/>
          <w:lang w:val="ru-RU" w:eastAsia="ar-SA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F4047C">
        <w:rPr>
          <w:lang w:val="ru-RU"/>
        </w:rPr>
        <w:t xml:space="preserve"> в целях организации деятельности представительных органов местного самоуправления по предупреждению включения в проекты нормативных правовых актов положений, способствующих созданию</w:t>
      </w:r>
      <w:proofErr w:type="gramEnd"/>
      <w:r w:rsidRPr="00F4047C">
        <w:rPr>
          <w:lang w:val="ru-RU"/>
        </w:rPr>
        <w:t xml:space="preserve"> условий для проявления коррупции, а также по выявлению и устранению таких положений в нормативных правовых актах</w:t>
      </w:r>
      <w:r>
        <w:rPr>
          <w:lang w:val="ru-RU"/>
        </w:rPr>
        <w:t xml:space="preserve"> и проектов нормативно правовых актов</w:t>
      </w:r>
      <w:r w:rsidRPr="00F4047C">
        <w:rPr>
          <w:lang w:val="ru-RU"/>
        </w:rPr>
        <w:t xml:space="preserve"> Совета депутатов поселения, Совет депутатов муниципального образования Шебалинское сельское поселение</w:t>
      </w:r>
      <w:r>
        <w:rPr>
          <w:lang w:val="ru-RU"/>
        </w:rPr>
        <w:t>:</w:t>
      </w:r>
    </w:p>
    <w:p w:rsidR="00866CC9" w:rsidRPr="00B22179" w:rsidRDefault="00866CC9" w:rsidP="00866CC9">
      <w:pPr>
        <w:tabs>
          <w:tab w:val="left" w:pos="4680"/>
        </w:tabs>
        <w:ind w:firstLine="709"/>
        <w:jc w:val="both"/>
        <w:rPr>
          <w:rFonts w:cs="Times New Roman"/>
          <w:b/>
          <w:bCs/>
          <w:color w:val="auto"/>
          <w:lang w:val="ru-RU" w:eastAsia="ar-SA"/>
        </w:rPr>
      </w:pPr>
    </w:p>
    <w:p w:rsidR="00866CC9" w:rsidRDefault="00866CC9" w:rsidP="00866CC9">
      <w:pPr>
        <w:tabs>
          <w:tab w:val="left" w:pos="4680"/>
        </w:tabs>
        <w:ind w:firstLine="709"/>
        <w:jc w:val="both"/>
        <w:rPr>
          <w:rFonts w:cs="Times New Roman"/>
          <w:b/>
          <w:bCs/>
          <w:color w:val="auto"/>
          <w:lang w:val="ru-RU" w:eastAsia="ar-SA"/>
        </w:rPr>
      </w:pPr>
      <w:r w:rsidRPr="00B22179">
        <w:rPr>
          <w:rFonts w:cs="Times New Roman"/>
          <w:b/>
          <w:bCs/>
          <w:color w:val="auto"/>
          <w:lang w:val="ru-RU" w:eastAsia="ar-SA"/>
        </w:rPr>
        <w:t>Решил:</w:t>
      </w:r>
    </w:p>
    <w:p w:rsidR="00F4047C" w:rsidRDefault="00F4047C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b/>
          <w:bCs/>
          <w:color w:val="auto"/>
          <w:lang w:val="ru-RU" w:eastAsia="ar-SA"/>
        </w:rPr>
      </w:pPr>
    </w:p>
    <w:p w:rsidR="00F4047C" w:rsidRDefault="00F4047C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bCs/>
          <w:color w:val="auto"/>
          <w:lang w:val="ru-RU" w:eastAsia="ar-SA"/>
        </w:rPr>
      </w:pPr>
      <w:r w:rsidRPr="00F4047C">
        <w:rPr>
          <w:rFonts w:cs="Times New Roman"/>
          <w:bCs/>
          <w:color w:val="auto"/>
          <w:lang w:val="ru-RU" w:eastAsia="ar-SA"/>
        </w:rPr>
        <w:t>1.Решение</w:t>
      </w:r>
      <w:r>
        <w:rPr>
          <w:rFonts w:cs="Times New Roman"/>
          <w:bCs/>
          <w:color w:val="auto"/>
          <w:lang w:val="ru-RU" w:eastAsia="ar-SA"/>
        </w:rPr>
        <w:t xml:space="preserve"> Совета депутатов МО Шебалинское сельское поселение от 21.07.2011 года № 24/2 «Об утверждении Положения «О порядке антикоррупционной экспертизы нормативно правовых актов муниципального образования Шебалинское сельское поселение и их проектов» признать утратившим силу.</w:t>
      </w:r>
    </w:p>
    <w:p w:rsidR="00F4047C" w:rsidRDefault="00F4047C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color w:val="auto"/>
          <w:lang w:val="ru-RU" w:eastAsia="ar-SA"/>
        </w:rPr>
      </w:pPr>
      <w:r>
        <w:rPr>
          <w:rFonts w:cs="Times New Roman"/>
          <w:color w:val="auto"/>
          <w:lang w:val="ru-RU" w:eastAsia="ar-SA"/>
        </w:rPr>
        <w:t>2.Утвердить Порядок проведения антикоррупционной экспертизы нормативных правовых актов и проектов нормативных правовых актов Совета депутатов МО</w:t>
      </w:r>
      <w:r w:rsidR="00266B52">
        <w:rPr>
          <w:rFonts w:cs="Times New Roman"/>
          <w:color w:val="auto"/>
          <w:lang w:val="ru-RU" w:eastAsia="ar-SA"/>
        </w:rPr>
        <w:t xml:space="preserve"> Шебалинское сельское поселение (Приложение №1)</w:t>
      </w:r>
    </w:p>
    <w:p w:rsidR="00F4047C" w:rsidRDefault="00F4047C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color w:val="auto"/>
          <w:lang w:val="ru-RU" w:eastAsia="ar-SA"/>
        </w:rPr>
      </w:pPr>
      <w:r>
        <w:rPr>
          <w:rFonts w:cs="Times New Roman"/>
          <w:color w:val="auto"/>
          <w:lang w:val="ru-RU" w:eastAsia="ar-SA"/>
        </w:rPr>
        <w:t>3.</w:t>
      </w:r>
      <w:r w:rsidR="007D5B48">
        <w:rPr>
          <w:rFonts w:cs="Times New Roman"/>
          <w:color w:val="auto"/>
          <w:lang w:val="ru-RU" w:eastAsia="ar-SA"/>
        </w:rPr>
        <w:t xml:space="preserve">Назначить для проведения </w:t>
      </w:r>
      <w:r w:rsidR="00202D4A">
        <w:rPr>
          <w:rFonts w:cs="Times New Roman"/>
          <w:color w:val="auto"/>
          <w:lang w:val="ru-RU" w:eastAsia="ar-SA"/>
        </w:rPr>
        <w:t>антикоррупционной экспертизы нормативных правовых актов и проектов нормативных правовых актов Совета депутатов МО Шебалинское сельское поселение главного специалиста по работе с Советом депутатов МО Шебалинское сельское поселение.</w:t>
      </w:r>
    </w:p>
    <w:p w:rsidR="00202D4A" w:rsidRDefault="00202D4A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color w:val="auto"/>
          <w:lang w:val="ru-RU" w:eastAsia="ar-SA"/>
        </w:rPr>
      </w:pPr>
      <w:r>
        <w:rPr>
          <w:rFonts w:cs="Times New Roman"/>
          <w:color w:val="auto"/>
          <w:lang w:val="ru-RU" w:eastAsia="ar-SA"/>
        </w:rPr>
        <w:t>4.Контроль над исполнением решения возложить на председателя Совета депутатов МО Шебалинское сельское поселение.</w:t>
      </w:r>
    </w:p>
    <w:p w:rsidR="00202D4A" w:rsidRPr="00F4047C" w:rsidRDefault="00202D4A" w:rsidP="00F4047C">
      <w:pPr>
        <w:widowControl/>
        <w:tabs>
          <w:tab w:val="left" w:pos="1888"/>
        </w:tabs>
        <w:suppressAutoHyphens w:val="0"/>
        <w:autoSpaceDE w:val="0"/>
        <w:autoSpaceDN w:val="0"/>
        <w:adjustRightInd w:val="0"/>
        <w:jc w:val="both"/>
        <w:outlineLvl w:val="2"/>
        <w:rPr>
          <w:rFonts w:cs="Times New Roman"/>
          <w:color w:val="auto"/>
          <w:lang w:val="ru-RU" w:eastAsia="ar-SA"/>
        </w:rPr>
      </w:pPr>
      <w:r>
        <w:rPr>
          <w:rFonts w:cs="Times New Roman"/>
          <w:color w:val="auto"/>
          <w:lang w:val="ru-RU" w:eastAsia="ar-SA"/>
        </w:rPr>
        <w:t>5. Настоящее решение вступает в силу после его официального обнародования.</w:t>
      </w:r>
    </w:p>
    <w:p w:rsidR="00866CC9" w:rsidRPr="00B22179" w:rsidRDefault="00035588" w:rsidP="00866CC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auto"/>
          <w:lang w:val="ru-RU" w:eastAsia="ar-SA"/>
        </w:rPr>
      </w:pPr>
      <w:r w:rsidRPr="00B22179">
        <w:rPr>
          <w:rFonts w:cs="Times New Roman"/>
          <w:color w:val="auto"/>
          <w:lang w:val="ru-RU" w:eastAsia="ar-SA"/>
        </w:rPr>
        <w:t xml:space="preserve">                                         </w:t>
      </w:r>
    </w:p>
    <w:p w:rsidR="00866CC9" w:rsidRPr="00B22179" w:rsidRDefault="00866CC9" w:rsidP="00866CC9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color w:val="auto"/>
          <w:lang w:val="ru-RU" w:eastAsia="ar-SA"/>
        </w:rPr>
      </w:pPr>
      <w:r w:rsidRPr="00B22179">
        <w:rPr>
          <w:rFonts w:cs="Times New Roman"/>
          <w:color w:val="auto"/>
          <w:lang w:val="ru-RU" w:eastAsia="ar-SA"/>
        </w:rPr>
        <w:t>Глава муниципального образования</w:t>
      </w:r>
    </w:p>
    <w:p w:rsidR="00866CC9" w:rsidRDefault="00866CC9" w:rsidP="00866CC9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color w:val="auto"/>
          <w:lang w:val="ru-RU" w:eastAsia="ar-SA"/>
        </w:rPr>
      </w:pPr>
      <w:r w:rsidRPr="00B22179">
        <w:rPr>
          <w:rFonts w:cs="Times New Roman"/>
          <w:color w:val="auto"/>
          <w:lang w:val="ru-RU" w:eastAsia="ar-SA"/>
        </w:rPr>
        <w:t>Шебалинское</w:t>
      </w:r>
      <w:r w:rsidR="00086CE3" w:rsidRPr="00B22179">
        <w:rPr>
          <w:rFonts w:cs="Times New Roman"/>
          <w:color w:val="auto"/>
          <w:lang w:val="ru-RU" w:eastAsia="ar-SA"/>
        </w:rPr>
        <w:t xml:space="preserve"> </w:t>
      </w:r>
      <w:r w:rsidRPr="00B22179">
        <w:rPr>
          <w:rFonts w:cs="Times New Roman"/>
          <w:color w:val="auto"/>
          <w:lang w:val="ru-RU" w:eastAsia="ar-SA"/>
        </w:rPr>
        <w:t>сельское</w:t>
      </w:r>
      <w:r w:rsidR="00086CE3" w:rsidRPr="00B22179">
        <w:rPr>
          <w:rFonts w:cs="Times New Roman"/>
          <w:color w:val="auto"/>
          <w:lang w:val="ru-RU" w:eastAsia="ar-SA"/>
        </w:rPr>
        <w:t xml:space="preserve"> </w:t>
      </w:r>
      <w:r w:rsidRPr="00B22179">
        <w:rPr>
          <w:rFonts w:cs="Times New Roman"/>
          <w:color w:val="auto"/>
          <w:lang w:val="ru-RU" w:eastAsia="ar-SA"/>
        </w:rPr>
        <w:t>поселение                                                            А.Я. Батурин</w:t>
      </w:r>
    </w:p>
    <w:p w:rsidR="00EC3C88" w:rsidRDefault="00EC3C88" w:rsidP="00866CC9">
      <w:pPr>
        <w:ind w:left="5987"/>
        <w:jc w:val="both"/>
        <w:rPr>
          <w:b/>
          <w:bCs/>
          <w:sz w:val="18"/>
          <w:szCs w:val="18"/>
          <w:lang w:val="ru-RU"/>
        </w:rPr>
      </w:pPr>
    </w:p>
    <w:p w:rsidR="00866CC9" w:rsidRPr="00086CE3" w:rsidRDefault="00866CC9" w:rsidP="00866CC9">
      <w:pPr>
        <w:ind w:left="5987"/>
        <w:jc w:val="both"/>
        <w:rPr>
          <w:b/>
          <w:bCs/>
          <w:sz w:val="18"/>
          <w:szCs w:val="18"/>
          <w:lang w:val="ru-RU"/>
        </w:rPr>
      </w:pPr>
      <w:r w:rsidRPr="00086CE3">
        <w:rPr>
          <w:b/>
          <w:bCs/>
          <w:sz w:val="18"/>
          <w:szCs w:val="18"/>
          <w:lang w:val="ru-RU"/>
        </w:rPr>
        <w:t xml:space="preserve">Приложение к Решению Совета депутатов МО </w:t>
      </w:r>
      <w:r w:rsidRPr="00086CE3">
        <w:rPr>
          <w:b/>
          <w:bCs/>
          <w:sz w:val="18"/>
          <w:szCs w:val="18"/>
          <w:lang w:val="ru-RU"/>
        </w:rPr>
        <w:lastRenderedPageBreak/>
        <w:t xml:space="preserve">Шебалинское сельское поселение </w:t>
      </w:r>
    </w:p>
    <w:p w:rsidR="00866CC9" w:rsidRPr="00202D4A" w:rsidRDefault="00866CC9" w:rsidP="00866CC9">
      <w:pPr>
        <w:tabs>
          <w:tab w:val="left" w:pos="6707"/>
        </w:tabs>
        <w:autoSpaceDE w:val="0"/>
        <w:ind w:left="5987"/>
        <w:jc w:val="both"/>
        <w:rPr>
          <w:b/>
          <w:bCs/>
          <w:sz w:val="18"/>
          <w:szCs w:val="18"/>
          <w:lang w:val="ru-RU"/>
        </w:rPr>
      </w:pPr>
      <w:r w:rsidRPr="00202D4A">
        <w:rPr>
          <w:b/>
          <w:bCs/>
          <w:sz w:val="18"/>
          <w:szCs w:val="18"/>
          <w:lang w:val="ru-RU"/>
        </w:rPr>
        <w:t xml:space="preserve">от “___” _____________ </w:t>
      </w:r>
      <w:smartTag w:uri="urn:schemas-microsoft-com:office:smarttags" w:element="metricconverter">
        <w:smartTagPr>
          <w:attr w:name="ProductID" w:val="2013 г"/>
        </w:smartTagPr>
        <w:r w:rsidRPr="00202D4A">
          <w:rPr>
            <w:b/>
            <w:bCs/>
            <w:sz w:val="18"/>
            <w:szCs w:val="18"/>
            <w:lang w:val="ru-RU"/>
          </w:rPr>
          <w:t>201</w:t>
        </w:r>
        <w:r w:rsidR="00EA07E7">
          <w:rPr>
            <w:b/>
            <w:bCs/>
            <w:sz w:val="18"/>
            <w:szCs w:val="18"/>
            <w:lang w:val="ru-RU"/>
          </w:rPr>
          <w:t>3</w:t>
        </w:r>
        <w:r w:rsidRPr="00202D4A">
          <w:rPr>
            <w:b/>
            <w:bCs/>
            <w:sz w:val="18"/>
            <w:szCs w:val="18"/>
            <w:lang w:val="ru-RU"/>
          </w:rPr>
          <w:t xml:space="preserve"> г</w:t>
        </w:r>
      </w:smartTag>
      <w:r w:rsidRPr="00202D4A">
        <w:rPr>
          <w:b/>
          <w:bCs/>
          <w:sz w:val="18"/>
          <w:szCs w:val="18"/>
          <w:lang w:val="ru-RU"/>
        </w:rPr>
        <w:t>. № ___/____</w:t>
      </w:r>
    </w:p>
    <w:p w:rsidR="00866CC9" w:rsidRPr="004064CE" w:rsidRDefault="00866CC9" w:rsidP="00866CC9">
      <w:pPr>
        <w:tabs>
          <w:tab w:val="left" w:pos="6707"/>
        </w:tabs>
        <w:autoSpaceDE w:val="0"/>
        <w:ind w:left="5987"/>
        <w:jc w:val="both"/>
        <w:rPr>
          <w:b/>
          <w:bCs/>
          <w:lang w:val="ru-RU"/>
        </w:rPr>
      </w:pPr>
    </w:p>
    <w:p w:rsidR="00202D4A" w:rsidRPr="004064CE" w:rsidRDefault="00202D4A" w:rsidP="00202D4A">
      <w:pPr>
        <w:tabs>
          <w:tab w:val="left" w:pos="2147"/>
        </w:tabs>
        <w:jc w:val="center"/>
        <w:rPr>
          <w:b/>
          <w:lang w:val="ru-RU"/>
        </w:rPr>
      </w:pPr>
      <w:r w:rsidRPr="004064CE">
        <w:rPr>
          <w:b/>
          <w:lang w:val="ru-RU"/>
        </w:rPr>
        <w:t>ПОРЯДОК</w:t>
      </w:r>
    </w:p>
    <w:p w:rsidR="00202D4A" w:rsidRPr="004064CE" w:rsidRDefault="00202D4A" w:rsidP="00202D4A">
      <w:pPr>
        <w:tabs>
          <w:tab w:val="left" w:pos="2147"/>
        </w:tabs>
        <w:jc w:val="center"/>
        <w:rPr>
          <w:b/>
          <w:lang w:val="ru-RU"/>
        </w:rPr>
      </w:pPr>
      <w:r w:rsidRPr="004064CE">
        <w:rPr>
          <w:b/>
          <w:lang w:val="ru-RU"/>
        </w:rPr>
        <w:t xml:space="preserve">ПРОВЕДЕНИЯ АНТИКОРРУПЦИОННОЙ ЭКСПЕРТИЗЫ </w:t>
      </w:r>
      <w:proofErr w:type="gramStart"/>
      <w:r w:rsidRPr="004064CE">
        <w:rPr>
          <w:b/>
          <w:lang w:val="ru-RU"/>
        </w:rPr>
        <w:t>НОРМАТИВНЫХ</w:t>
      </w:r>
      <w:proofErr w:type="gramEnd"/>
    </w:p>
    <w:p w:rsidR="00202D4A" w:rsidRPr="004064CE" w:rsidRDefault="00202D4A" w:rsidP="00202D4A">
      <w:pPr>
        <w:tabs>
          <w:tab w:val="left" w:pos="2147"/>
        </w:tabs>
        <w:jc w:val="center"/>
        <w:rPr>
          <w:b/>
          <w:lang w:val="ru-RU"/>
        </w:rPr>
      </w:pPr>
      <w:r w:rsidRPr="004064CE">
        <w:rPr>
          <w:b/>
          <w:lang w:val="ru-RU"/>
        </w:rPr>
        <w:t>ПРАВОВЫХ АКТОВ И ПРОЕКТОВ НОРМАТИВНЫХ ПРАВОВЫХ АКТОВ СОВЕТА ДЕПУТАТОВ МО ШЕБАЛИНСКОЕ СЕЛЬСКОЕ ПОСЕЛЕНИЕ</w:t>
      </w:r>
    </w:p>
    <w:p w:rsidR="00202D4A" w:rsidRPr="004064CE" w:rsidRDefault="00202D4A" w:rsidP="00202D4A">
      <w:pPr>
        <w:tabs>
          <w:tab w:val="left" w:pos="2147"/>
        </w:tabs>
        <w:rPr>
          <w:b/>
          <w:lang w:val="ru-RU"/>
        </w:rPr>
      </w:pPr>
    </w:p>
    <w:p w:rsidR="00202D4A" w:rsidRPr="00202D4A" w:rsidRDefault="00202D4A" w:rsidP="00202D4A">
      <w:pPr>
        <w:tabs>
          <w:tab w:val="left" w:pos="2147"/>
        </w:tabs>
        <w:jc w:val="center"/>
        <w:rPr>
          <w:b/>
          <w:lang w:val="ru-RU"/>
        </w:rPr>
      </w:pPr>
      <w:smartTag w:uri="urn:schemas-microsoft-com:office:smarttags" w:element="place">
        <w:r w:rsidRPr="007B642F">
          <w:rPr>
            <w:b/>
          </w:rPr>
          <w:t>I</w:t>
        </w:r>
        <w:r w:rsidRPr="00202D4A">
          <w:rPr>
            <w:b/>
            <w:lang w:val="ru-RU"/>
          </w:rPr>
          <w:t>.</w:t>
        </w:r>
      </w:smartTag>
      <w:r w:rsidRPr="00202D4A">
        <w:rPr>
          <w:b/>
          <w:lang w:val="ru-RU"/>
        </w:rPr>
        <w:t xml:space="preserve"> Общие положения</w:t>
      </w:r>
    </w:p>
    <w:p w:rsidR="00202D4A" w:rsidRPr="00202D4A" w:rsidRDefault="00202D4A" w:rsidP="00202D4A">
      <w:pPr>
        <w:tabs>
          <w:tab w:val="left" w:pos="2147"/>
        </w:tabs>
        <w:rPr>
          <w:lang w:val="ru-RU"/>
        </w:rPr>
      </w:pPr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 xml:space="preserve">1. </w:t>
      </w:r>
      <w:proofErr w:type="gramStart"/>
      <w:r w:rsidRPr="00202D4A">
        <w:rPr>
          <w:lang w:val="ru-RU"/>
        </w:rPr>
        <w:t xml:space="preserve">Настоящий Порядок в соответствии с Федеральным законом от 17 июля 2009 года </w:t>
      </w:r>
      <w:r>
        <w:t>N</w:t>
      </w:r>
      <w:r w:rsidRPr="00202D4A">
        <w:rPr>
          <w:lang w:val="ru-RU"/>
        </w:rPr>
        <w:t xml:space="preserve"> 172-ФЗ "Об антикоррупционной экспертизе нормативных правовых актов и проектов нормативных правовых актов" и Законом Республики Алтай от 5 марта 2009 года </w:t>
      </w:r>
      <w:r>
        <w:t>N</w:t>
      </w:r>
      <w:r w:rsidRPr="00202D4A">
        <w:rPr>
          <w:lang w:val="ru-RU"/>
        </w:rPr>
        <w:t xml:space="preserve"> 1-РЗ "О противодействии коррупции в Республике Алтай" устанавливает порядок проведения антикоррупционной экспертизы, в том числе порядок подготовки заключений о результатах антикоррупционной экспертизы:</w:t>
      </w:r>
      <w:proofErr w:type="gramEnd"/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 xml:space="preserve">1) нормативных правовых актов представительного органа МО </w:t>
      </w:r>
      <w:r>
        <w:rPr>
          <w:lang w:val="ru-RU"/>
        </w:rPr>
        <w:t>Шебалинское</w:t>
      </w:r>
      <w:r w:rsidRPr="00202D4A">
        <w:rPr>
          <w:lang w:val="ru-RU"/>
        </w:rPr>
        <w:t xml:space="preserve"> сельское поселение:</w:t>
      </w:r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>а) Председателя Совета депутатов;</w:t>
      </w:r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 xml:space="preserve">б) Совета депутатов МО </w:t>
      </w:r>
      <w:r>
        <w:rPr>
          <w:lang w:val="ru-RU"/>
        </w:rPr>
        <w:t>Шебалинское сельское</w:t>
      </w:r>
      <w:r w:rsidRPr="00202D4A">
        <w:rPr>
          <w:lang w:val="ru-RU"/>
        </w:rPr>
        <w:t xml:space="preserve"> поселение;</w:t>
      </w:r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 xml:space="preserve">2) проектов нормативных правовых актов Председателя Совета депутатов, Совета депутатов МО </w:t>
      </w:r>
      <w:r>
        <w:rPr>
          <w:lang w:val="ru-RU"/>
        </w:rPr>
        <w:t>Шебалинское</w:t>
      </w:r>
      <w:r w:rsidRPr="00202D4A">
        <w:rPr>
          <w:lang w:val="ru-RU"/>
        </w:rPr>
        <w:t xml:space="preserve"> сельское поселение (далее - проекты нормативных правовых актов).</w:t>
      </w:r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 xml:space="preserve">2. </w:t>
      </w:r>
      <w:proofErr w:type="spellStart"/>
      <w:r w:rsidRPr="00202D4A">
        <w:rPr>
          <w:lang w:val="ru-RU"/>
        </w:rPr>
        <w:t>Антикоррупционная</w:t>
      </w:r>
      <w:proofErr w:type="spellEnd"/>
      <w:r w:rsidRPr="00202D4A">
        <w:rPr>
          <w:lang w:val="ru-RU"/>
        </w:rPr>
        <w:t xml:space="preserve"> экспертиза не проводится в отношении нормативных правовых актов и проектов нормативных актов, содержащих сведения, составляющие государственную тайну, или сведения конфиденциального характера.</w:t>
      </w:r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 xml:space="preserve">3. </w:t>
      </w:r>
      <w:proofErr w:type="spellStart"/>
      <w:proofErr w:type="gramStart"/>
      <w:r w:rsidRPr="00202D4A">
        <w:rPr>
          <w:lang w:val="ru-RU"/>
        </w:rPr>
        <w:t>Антикоррупционная</w:t>
      </w:r>
      <w:proofErr w:type="spellEnd"/>
      <w:r w:rsidRPr="00202D4A">
        <w:rPr>
          <w:lang w:val="ru-RU"/>
        </w:rPr>
        <w:t xml:space="preserve"> экспертиза нормативных правовых актов и проектов нормативных правовых актов проводится в соответствии с Методикой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</w:t>
      </w:r>
      <w:r>
        <w:t>N</w:t>
      </w:r>
      <w:r w:rsidRPr="00202D4A">
        <w:rPr>
          <w:lang w:val="ru-RU"/>
        </w:rPr>
        <w:t xml:space="preserve">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 xml:space="preserve">4. </w:t>
      </w:r>
      <w:proofErr w:type="spellStart"/>
      <w:r w:rsidRPr="00202D4A">
        <w:rPr>
          <w:lang w:val="ru-RU"/>
        </w:rPr>
        <w:t>Антикоррупционная</w:t>
      </w:r>
      <w:proofErr w:type="spellEnd"/>
      <w:r w:rsidRPr="00202D4A">
        <w:rPr>
          <w:lang w:val="ru-RU"/>
        </w:rPr>
        <w:t xml:space="preserve"> экспертиза проводится в целях:</w:t>
      </w:r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>1) выявления в нормативных правовых актах и проектах нормативных правовых актов коррупциогенных факторов;</w:t>
      </w:r>
    </w:p>
    <w:p w:rsidR="00202D4A" w:rsidRPr="00202D4A" w:rsidRDefault="00202D4A" w:rsidP="00202D4A">
      <w:pPr>
        <w:tabs>
          <w:tab w:val="left" w:pos="2147"/>
        </w:tabs>
        <w:jc w:val="both"/>
        <w:rPr>
          <w:lang w:val="ru-RU"/>
        </w:rPr>
      </w:pPr>
      <w:r w:rsidRPr="00202D4A">
        <w:rPr>
          <w:lang w:val="ru-RU"/>
        </w:rPr>
        <w:t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p w:rsidR="00202D4A" w:rsidRPr="00202D4A" w:rsidRDefault="00202D4A" w:rsidP="00202D4A">
      <w:pPr>
        <w:tabs>
          <w:tab w:val="left" w:pos="2147"/>
        </w:tabs>
        <w:rPr>
          <w:lang w:val="ru-RU"/>
        </w:rPr>
      </w:pPr>
    </w:p>
    <w:p w:rsidR="00202D4A" w:rsidRPr="00202D4A" w:rsidRDefault="00202D4A" w:rsidP="00202D4A">
      <w:pPr>
        <w:pStyle w:val="Style7"/>
        <w:widowControl/>
        <w:spacing w:line="240" w:lineRule="auto"/>
        <w:jc w:val="center"/>
        <w:rPr>
          <w:rStyle w:val="FontStyle22"/>
          <w:b/>
          <w:i/>
          <w:sz w:val="24"/>
          <w:szCs w:val="24"/>
        </w:rPr>
      </w:pPr>
      <w:r w:rsidRPr="00202D4A">
        <w:rPr>
          <w:rStyle w:val="FontStyle22"/>
          <w:b/>
          <w:i/>
          <w:sz w:val="24"/>
          <w:szCs w:val="24"/>
        </w:rPr>
        <w:t xml:space="preserve">2. Порядок проведения антикоррупционной экспертизы </w:t>
      </w:r>
    </w:p>
    <w:p w:rsidR="00202D4A" w:rsidRPr="00202D4A" w:rsidRDefault="00202D4A" w:rsidP="00202D4A">
      <w:pPr>
        <w:pStyle w:val="Style7"/>
        <w:widowControl/>
        <w:spacing w:line="240" w:lineRule="auto"/>
        <w:jc w:val="center"/>
        <w:rPr>
          <w:rStyle w:val="FontStyle22"/>
          <w:b/>
          <w:i/>
          <w:sz w:val="24"/>
          <w:szCs w:val="24"/>
        </w:rPr>
      </w:pPr>
      <w:r w:rsidRPr="00202D4A">
        <w:rPr>
          <w:rStyle w:val="FontStyle22"/>
          <w:b/>
          <w:i/>
          <w:sz w:val="24"/>
          <w:szCs w:val="24"/>
        </w:rPr>
        <w:t>правовых актов и проектов правовых актов</w:t>
      </w:r>
    </w:p>
    <w:p w:rsidR="00202D4A" w:rsidRPr="005D1603" w:rsidRDefault="00202D4A" w:rsidP="00432747">
      <w:pPr>
        <w:pStyle w:val="Style13"/>
        <w:widowControl/>
        <w:numPr>
          <w:ilvl w:val="0"/>
          <w:numId w:val="3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proofErr w:type="spellStart"/>
      <w:r w:rsidRPr="00202D4A">
        <w:rPr>
          <w:rStyle w:val="FontStyle22"/>
          <w:sz w:val="24"/>
          <w:szCs w:val="24"/>
        </w:rPr>
        <w:t>Антикоррупционная</w:t>
      </w:r>
      <w:proofErr w:type="spellEnd"/>
      <w:r w:rsidRPr="00202D4A">
        <w:rPr>
          <w:rStyle w:val="FontStyle22"/>
          <w:sz w:val="24"/>
          <w:szCs w:val="24"/>
        </w:rPr>
        <w:t xml:space="preserve"> экспертиза правовых актов и проектов правовых актов </w:t>
      </w:r>
      <w:r w:rsidRPr="00202D4A">
        <w:rPr>
          <w:rStyle w:val="FontStyle23"/>
          <w:i w:val="0"/>
          <w:sz w:val="24"/>
          <w:szCs w:val="24"/>
        </w:rPr>
        <w:t>Совета депутатов МО Шебалинское сельское поселение</w:t>
      </w:r>
      <w:r w:rsidRPr="00202D4A">
        <w:rPr>
          <w:rStyle w:val="FontStyle23"/>
          <w:sz w:val="24"/>
          <w:szCs w:val="24"/>
        </w:rPr>
        <w:t xml:space="preserve"> </w:t>
      </w:r>
      <w:r w:rsidRPr="00202D4A">
        <w:rPr>
          <w:rStyle w:val="FontStyle22"/>
          <w:sz w:val="24"/>
          <w:szCs w:val="24"/>
        </w:rPr>
        <w:t>проводится при проведении их правовой экспертизы</w:t>
      </w:r>
      <w:r>
        <w:rPr>
          <w:rStyle w:val="FontStyle22"/>
          <w:sz w:val="28"/>
          <w:szCs w:val="28"/>
        </w:rPr>
        <w:t>.</w:t>
      </w:r>
    </w:p>
    <w:p w:rsidR="00202D4A" w:rsidRPr="005D1603" w:rsidRDefault="00202D4A" w:rsidP="00432747">
      <w:pPr>
        <w:pStyle w:val="Style13"/>
        <w:widowControl/>
        <w:numPr>
          <w:ilvl w:val="0"/>
          <w:numId w:val="3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 w:rsidRPr="00432747">
        <w:rPr>
          <w:rStyle w:val="FontStyle22"/>
          <w:sz w:val="24"/>
          <w:szCs w:val="24"/>
        </w:rPr>
        <w:t xml:space="preserve">Не проводится </w:t>
      </w:r>
      <w:proofErr w:type="spellStart"/>
      <w:r w:rsidRPr="00432747">
        <w:rPr>
          <w:rStyle w:val="FontStyle22"/>
          <w:sz w:val="24"/>
          <w:szCs w:val="24"/>
        </w:rPr>
        <w:t>антикоррупционная</w:t>
      </w:r>
      <w:proofErr w:type="spellEnd"/>
      <w:r w:rsidRPr="00432747">
        <w:rPr>
          <w:rStyle w:val="FontStyle22"/>
          <w:sz w:val="24"/>
          <w:szCs w:val="24"/>
        </w:rP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432747">
        <w:rPr>
          <w:rStyle w:val="FontStyle22"/>
          <w:sz w:val="24"/>
          <w:szCs w:val="24"/>
        </w:rPr>
        <w:t>антикоррупционная</w:t>
      </w:r>
      <w:proofErr w:type="spellEnd"/>
      <w:r w:rsidRPr="00432747">
        <w:rPr>
          <w:rStyle w:val="FontStyle22"/>
          <w:sz w:val="24"/>
          <w:szCs w:val="24"/>
        </w:rPr>
        <w:t xml:space="preserve"> экспертиза, если в дальнейшем в эти акты не вносились изменения</w:t>
      </w:r>
      <w:r>
        <w:rPr>
          <w:rStyle w:val="FontStyle22"/>
          <w:sz w:val="28"/>
          <w:szCs w:val="28"/>
        </w:rPr>
        <w:t>.</w:t>
      </w:r>
    </w:p>
    <w:p w:rsidR="00202D4A" w:rsidRPr="00432747" w:rsidRDefault="00202D4A" w:rsidP="00432747">
      <w:pPr>
        <w:pStyle w:val="Style13"/>
        <w:widowControl/>
        <w:numPr>
          <w:ilvl w:val="0"/>
          <w:numId w:val="3"/>
        </w:numPr>
        <w:tabs>
          <w:tab w:val="left" w:pos="1234"/>
        </w:tabs>
        <w:spacing w:line="322" w:lineRule="exact"/>
        <w:ind w:firstLine="709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 xml:space="preserve">Срок проведения антикоррупционной экспертизы: </w:t>
      </w:r>
    </w:p>
    <w:p w:rsidR="00202D4A" w:rsidRPr="00432747" w:rsidRDefault="00202D4A" w:rsidP="00432747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>- правовых актов не более 7 рабочих дней</w:t>
      </w:r>
    </w:p>
    <w:p w:rsidR="00202D4A" w:rsidRPr="00432747" w:rsidRDefault="00202D4A" w:rsidP="00432747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>- проектов правовых актов не более 7 рабочих дней</w:t>
      </w:r>
    </w:p>
    <w:p w:rsidR="00202D4A" w:rsidRPr="00432747" w:rsidRDefault="00202D4A" w:rsidP="00432747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 xml:space="preserve">По результатам антикоррупционной экспертизы правовых актов и проектов правовых актов </w:t>
      </w:r>
      <w:r w:rsidR="00432747" w:rsidRPr="00432747">
        <w:rPr>
          <w:rStyle w:val="FontStyle23"/>
          <w:i w:val="0"/>
          <w:sz w:val="24"/>
          <w:szCs w:val="24"/>
        </w:rPr>
        <w:t>Совета депутатов МО Шебалинское сельское поселение</w:t>
      </w:r>
      <w:r w:rsidRPr="00432747">
        <w:rPr>
          <w:rStyle w:val="FontStyle23"/>
          <w:sz w:val="24"/>
          <w:szCs w:val="24"/>
        </w:rPr>
        <w:t xml:space="preserve"> </w:t>
      </w:r>
      <w:r w:rsidRPr="00432747">
        <w:rPr>
          <w:rStyle w:val="FontStyle22"/>
          <w:sz w:val="24"/>
          <w:szCs w:val="24"/>
        </w:rPr>
        <w:t>составляется заключение.</w:t>
      </w:r>
    </w:p>
    <w:p w:rsidR="00202D4A" w:rsidRPr="00432747" w:rsidRDefault="00202D4A" w:rsidP="00432747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>2.5.</w:t>
      </w:r>
      <w:r w:rsidRPr="00432747">
        <w:rPr>
          <w:rStyle w:val="FontStyle22"/>
          <w:sz w:val="24"/>
          <w:szCs w:val="24"/>
        </w:rPr>
        <w:tab/>
        <w:t>Заключение носит рекомендательный характер и подлежит обязательному рассмотрению.</w:t>
      </w:r>
    </w:p>
    <w:p w:rsidR="00202D4A" w:rsidRPr="00432747" w:rsidRDefault="00202D4A" w:rsidP="00432747">
      <w:pPr>
        <w:pStyle w:val="Style13"/>
        <w:widowControl/>
        <w:numPr>
          <w:ilvl w:val="0"/>
          <w:numId w:val="4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 xml:space="preserve">Проекты правовых актов, содержащие </w:t>
      </w:r>
      <w:proofErr w:type="spellStart"/>
      <w:r w:rsidRPr="00432747">
        <w:rPr>
          <w:rStyle w:val="FontStyle22"/>
          <w:sz w:val="24"/>
          <w:szCs w:val="24"/>
        </w:rPr>
        <w:t>коррупциогенные</w:t>
      </w:r>
      <w:proofErr w:type="spellEnd"/>
      <w:r w:rsidRPr="00432747">
        <w:rPr>
          <w:rStyle w:val="FontStyle22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202D4A" w:rsidRPr="00432747" w:rsidRDefault="00202D4A" w:rsidP="00432747">
      <w:pPr>
        <w:pStyle w:val="Style13"/>
        <w:widowControl/>
        <w:numPr>
          <w:ilvl w:val="0"/>
          <w:numId w:val="4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>В случае возникновения разногласий, возникающих при оценке указанных в заключении коррупциогенных факторов, разрешаются путем рассмотрения должностным лицом</w:t>
      </w:r>
    </w:p>
    <w:p w:rsidR="00202D4A" w:rsidRPr="00432747" w:rsidRDefault="00202D4A" w:rsidP="00432747">
      <w:pPr>
        <w:pStyle w:val="Style13"/>
        <w:widowControl/>
        <w:numPr>
          <w:ilvl w:val="0"/>
          <w:numId w:val="5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 xml:space="preserve">Повторная </w:t>
      </w:r>
      <w:proofErr w:type="spellStart"/>
      <w:r w:rsidRPr="00432747">
        <w:rPr>
          <w:rStyle w:val="FontStyle22"/>
          <w:sz w:val="24"/>
          <w:szCs w:val="24"/>
        </w:rPr>
        <w:t>антикоррупционная</w:t>
      </w:r>
      <w:proofErr w:type="spellEnd"/>
      <w:r w:rsidRPr="00432747">
        <w:rPr>
          <w:rStyle w:val="FontStyle22"/>
          <w:sz w:val="24"/>
          <w:szCs w:val="24"/>
        </w:rPr>
        <w:t xml:space="preserve"> экспертиза проектов правовых актов проводится в соответствии с настоящим Порядком.</w:t>
      </w:r>
    </w:p>
    <w:p w:rsidR="00202D4A" w:rsidRDefault="00202D4A" w:rsidP="00202D4A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202D4A" w:rsidRPr="005D1603" w:rsidRDefault="00202D4A" w:rsidP="00202D4A">
      <w:pPr>
        <w:pStyle w:val="Style8"/>
        <w:widowControl/>
        <w:spacing w:before="12" w:line="319" w:lineRule="exact"/>
        <w:ind w:firstLine="713"/>
        <w:rPr>
          <w:rStyle w:val="FontStyle22"/>
          <w:sz w:val="28"/>
          <w:szCs w:val="28"/>
        </w:rPr>
        <w:sectPr w:rsidR="00202D4A" w:rsidRPr="005D1603" w:rsidSect="004064CE">
          <w:headerReference w:type="even" r:id="rId7"/>
          <w:headerReference w:type="default" r:id="rId8"/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</w:p>
    <w:p w:rsidR="00432747" w:rsidRDefault="00432747" w:rsidP="00432747">
      <w:pPr>
        <w:ind w:left="5987"/>
        <w:jc w:val="right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</w:t>
      </w:r>
      <w:r w:rsidRPr="00086CE3">
        <w:rPr>
          <w:b/>
          <w:bCs/>
          <w:sz w:val="18"/>
          <w:szCs w:val="18"/>
          <w:lang w:val="ru-RU"/>
        </w:rPr>
        <w:t xml:space="preserve">Приложение к Решению Совета депутатов </w:t>
      </w:r>
    </w:p>
    <w:p w:rsidR="00432747" w:rsidRPr="00086CE3" w:rsidRDefault="00432747" w:rsidP="00432747">
      <w:pPr>
        <w:ind w:left="5987"/>
        <w:jc w:val="right"/>
        <w:rPr>
          <w:b/>
          <w:bCs/>
          <w:sz w:val="18"/>
          <w:szCs w:val="18"/>
          <w:lang w:val="ru-RU"/>
        </w:rPr>
      </w:pPr>
      <w:r w:rsidRPr="00086CE3">
        <w:rPr>
          <w:b/>
          <w:bCs/>
          <w:sz w:val="18"/>
          <w:szCs w:val="18"/>
          <w:lang w:val="ru-RU"/>
        </w:rPr>
        <w:t xml:space="preserve">МО Шебалинское сельское поселение </w:t>
      </w:r>
    </w:p>
    <w:p w:rsidR="00432747" w:rsidRPr="00202D4A" w:rsidRDefault="00432747" w:rsidP="00432747">
      <w:pPr>
        <w:tabs>
          <w:tab w:val="left" w:pos="6707"/>
        </w:tabs>
        <w:autoSpaceDE w:val="0"/>
        <w:ind w:left="5987"/>
        <w:jc w:val="right"/>
        <w:rPr>
          <w:b/>
          <w:bCs/>
          <w:sz w:val="18"/>
          <w:szCs w:val="18"/>
          <w:lang w:val="ru-RU"/>
        </w:rPr>
      </w:pPr>
      <w:r w:rsidRPr="00202D4A">
        <w:rPr>
          <w:b/>
          <w:bCs/>
          <w:sz w:val="18"/>
          <w:szCs w:val="18"/>
          <w:lang w:val="ru-RU"/>
        </w:rPr>
        <w:t xml:space="preserve">от “___” _____________ </w:t>
      </w:r>
      <w:smartTag w:uri="urn:schemas-microsoft-com:office:smarttags" w:element="metricconverter">
        <w:smartTagPr>
          <w:attr w:name="ProductID" w:val="2013 г"/>
        </w:smartTagPr>
        <w:r w:rsidRPr="00202D4A">
          <w:rPr>
            <w:b/>
            <w:bCs/>
            <w:sz w:val="18"/>
            <w:szCs w:val="18"/>
            <w:lang w:val="ru-RU"/>
          </w:rPr>
          <w:t>201</w:t>
        </w:r>
        <w:r>
          <w:rPr>
            <w:b/>
            <w:bCs/>
            <w:sz w:val="18"/>
            <w:szCs w:val="18"/>
            <w:lang w:val="ru-RU"/>
          </w:rPr>
          <w:t>3</w:t>
        </w:r>
        <w:r w:rsidRPr="00202D4A">
          <w:rPr>
            <w:b/>
            <w:bCs/>
            <w:sz w:val="18"/>
            <w:szCs w:val="18"/>
            <w:lang w:val="ru-RU"/>
          </w:rPr>
          <w:t xml:space="preserve"> г</w:t>
        </w:r>
      </w:smartTag>
      <w:r w:rsidRPr="00202D4A">
        <w:rPr>
          <w:b/>
          <w:bCs/>
          <w:sz w:val="18"/>
          <w:szCs w:val="18"/>
          <w:lang w:val="ru-RU"/>
        </w:rPr>
        <w:t>. № ___/____</w:t>
      </w:r>
    </w:p>
    <w:p w:rsidR="00202D4A" w:rsidRDefault="00202D4A" w:rsidP="00432747">
      <w:pPr>
        <w:pStyle w:val="Style14"/>
        <w:widowControl/>
        <w:spacing w:line="240" w:lineRule="exact"/>
        <w:ind w:right="1097"/>
        <w:jc w:val="right"/>
        <w:rPr>
          <w:sz w:val="28"/>
          <w:szCs w:val="28"/>
        </w:rPr>
      </w:pPr>
    </w:p>
    <w:p w:rsidR="00202D4A" w:rsidRPr="005D1603" w:rsidRDefault="00202D4A" w:rsidP="00202D4A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202D4A" w:rsidRPr="00202D4A" w:rsidRDefault="00202D4A" w:rsidP="00202D4A">
      <w:pPr>
        <w:jc w:val="center"/>
        <w:rPr>
          <w:b/>
          <w:sz w:val="28"/>
          <w:szCs w:val="28"/>
          <w:lang w:val="ru-RU"/>
        </w:rPr>
      </w:pPr>
      <w:r w:rsidRPr="00202D4A">
        <w:rPr>
          <w:b/>
          <w:sz w:val="28"/>
          <w:szCs w:val="28"/>
          <w:lang w:val="ru-RU"/>
        </w:rPr>
        <w:t xml:space="preserve">Заключение </w:t>
      </w:r>
    </w:p>
    <w:p w:rsidR="00202D4A" w:rsidRPr="00202D4A" w:rsidRDefault="00202D4A" w:rsidP="00202D4A">
      <w:pPr>
        <w:jc w:val="center"/>
        <w:rPr>
          <w:b/>
          <w:sz w:val="28"/>
          <w:szCs w:val="28"/>
          <w:lang w:val="ru-RU"/>
        </w:rPr>
      </w:pPr>
      <w:r w:rsidRPr="00202D4A">
        <w:rPr>
          <w:b/>
          <w:sz w:val="28"/>
          <w:szCs w:val="28"/>
          <w:lang w:val="ru-RU"/>
        </w:rPr>
        <w:t xml:space="preserve">о проведении антикоррупционной экспертизы </w:t>
      </w:r>
    </w:p>
    <w:p w:rsidR="00202D4A" w:rsidRPr="00202D4A" w:rsidRDefault="00202D4A" w:rsidP="00202D4A">
      <w:pPr>
        <w:jc w:val="center"/>
        <w:rPr>
          <w:b/>
          <w:sz w:val="28"/>
          <w:szCs w:val="28"/>
          <w:lang w:val="ru-RU"/>
        </w:rPr>
      </w:pPr>
      <w:r w:rsidRPr="00202D4A">
        <w:rPr>
          <w:b/>
          <w:sz w:val="28"/>
          <w:szCs w:val="28"/>
          <w:lang w:val="ru-RU"/>
        </w:rPr>
        <w:t xml:space="preserve">нормативного правового акта </w:t>
      </w:r>
    </w:p>
    <w:p w:rsidR="00202D4A" w:rsidRPr="00202D4A" w:rsidRDefault="00202D4A" w:rsidP="00202D4A">
      <w:pPr>
        <w:jc w:val="center"/>
        <w:rPr>
          <w:b/>
          <w:sz w:val="28"/>
          <w:szCs w:val="28"/>
          <w:lang w:val="ru-RU"/>
        </w:rPr>
      </w:pPr>
      <w:r w:rsidRPr="00202D4A">
        <w:rPr>
          <w:b/>
          <w:sz w:val="28"/>
          <w:szCs w:val="28"/>
          <w:lang w:val="ru-RU"/>
        </w:rPr>
        <w:t>(проекта муниципального нормативного правового акта)</w:t>
      </w:r>
      <w:r w:rsidR="00432747">
        <w:rPr>
          <w:b/>
          <w:sz w:val="28"/>
          <w:szCs w:val="28"/>
          <w:lang w:val="ru-RU"/>
        </w:rPr>
        <w:t xml:space="preserve"> Совета депутатов МО Шебалинское сельское поселение</w:t>
      </w:r>
    </w:p>
    <w:p w:rsidR="00202D4A" w:rsidRDefault="00202D4A" w:rsidP="00202D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D4A" w:rsidRPr="00432747" w:rsidRDefault="00202D4A" w:rsidP="00202D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2747">
        <w:rPr>
          <w:rFonts w:ascii="Times New Roman" w:hAnsi="Times New Roman" w:cs="Times New Roman"/>
          <w:b w:val="0"/>
          <w:sz w:val="24"/>
          <w:szCs w:val="24"/>
        </w:rPr>
        <w:t xml:space="preserve">от «_____» ____________20___ г.                                                  </w:t>
      </w:r>
      <w:r w:rsidR="0043274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432747">
        <w:rPr>
          <w:rFonts w:ascii="Times New Roman" w:hAnsi="Times New Roman" w:cs="Times New Roman"/>
          <w:b w:val="0"/>
          <w:sz w:val="24"/>
          <w:szCs w:val="24"/>
        </w:rPr>
        <w:t xml:space="preserve"> № __________</w:t>
      </w:r>
    </w:p>
    <w:p w:rsidR="00202D4A" w:rsidRPr="005D1603" w:rsidRDefault="00202D4A" w:rsidP="00202D4A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202D4A" w:rsidRDefault="00202D4A" w:rsidP="00202D4A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i w:val="0"/>
        </w:rPr>
      </w:pPr>
      <w:r>
        <w:rPr>
          <w:rStyle w:val="FontStyle23"/>
          <w:i w:val="0"/>
        </w:rPr>
        <w:t>_______________________________________________________________________</w:t>
      </w:r>
    </w:p>
    <w:p w:rsidR="00202D4A" w:rsidRPr="00C0700D" w:rsidRDefault="00202D4A" w:rsidP="00202D4A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12"/>
          <w:szCs w:val="12"/>
        </w:rPr>
      </w:pPr>
      <w:r w:rsidRPr="00C0700D">
        <w:rPr>
          <w:rStyle w:val="FontStyle23"/>
          <w:i w:val="0"/>
          <w:sz w:val="12"/>
          <w:szCs w:val="12"/>
        </w:rPr>
        <w:t>(указать уполномоченное лицо (несколько лиц, коллегиальный орган и т.п.), которое (</w:t>
      </w:r>
      <w:proofErr w:type="spellStart"/>
      <w:r w:rsidRPr="00C0700D">
        <w:rPr>
          <w:rStyle w:val="FontStyle23"/>
          <w:i w:val="0"/>
          <w:sz w:val="12"/>
          <w:szCs w:val="12"/>
        </w:rPr>
        <w:t>ые</w:t>
      </w:r>
      <w:proofErr w:type="spellEnd"/>
      <w:r w:rsidRPr="00C0700D">
        <w:rPr>
          <w:rStyle w:val="FontStyle23"/>
          <w:i w:val="0"/>
          <w:sz w:val="12"/>
          <w:szCs w:val="12"/>
        </w:rPr>
        <w:t xml:space="preserve">) проводило (ли) </w:t>
      </w:r>
      <w:proofErr w:type="spellStart"/>
      <w:r w:rsidRPr="00C0700D">
        <w:rPr>
          <w:rStyle w:val="FontStyle23"/>
          <w:i w:val="0"/>
          <w:sz w:val="12"/>
          <w:szCs w:val="12"/>
        </w:rPr>
        <w:t>антикоррупционную</w:t>
      </w:r>
      <w:proofErr w:type="spellEnd"/>
      <w:r w:rsidRPr="00C0700D">
        <w:rPr>
          <w:rStyle w:val="FontStyle23"/>
          <w:i w:val="0"/>
          <w:sz w:val="12"/>
          <w:szCs w:val="12"/>
        </w:rPr>
        <w:t xml:space="preserve">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202D4A" w:rsidRPr="00432747" w:rsidRDefault="00202D4A" w:rsidP="00202D4A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4"/>
          <w:szCs w:val="24"/>
        </w:rPr>
      </w:pPr>
      <w:r w:rsidRPr="005D1603">
        <w:rPr>
          <w:rStyle w:val="FontStyle23"/>
          <w:sz w:val="28"/>
          <w:szCs w:val="28"/>
        </w:rPr>
        <w:t xml:space="preserve"> </w:t>
      </w:r>
      <w:proofErr w:type="gramStart"/>
      <w:r w:rsidRPr="00432747">
        <w:rPr>
          <w:rStyle w:val="FontStyle22"/>
          <w:sz w:val="24"/>
          <w:szCs w:val="24"/>
        </w:rPr>
        <w:t xml:space="preserve"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</w:t>
      </w:r>
      <w:proofErr w:type="spellStart"/>
      <w:r w:rsidRPr="00432747">
        <w:rPr>
          <w:rStyle w:val="FontStyle22"/>
          <w:sz w:val="24"/>
          <w:szCs w:val="24"/>
        </w:rPr>
        <w:t>антикоррупционная</w:t>
      </w:r>
      <w:proofErr w:type="spellEnd"/>
      <w:proofErr w:type="gramEnd"/>
      <w:r w:rsidRPr="00432747">
        <w:rPr>
          <w:rStyle w:val="FontStyle22"/>
          <w:sz w:val="24"/>
          <w:szCs w:val="24"/>
        </w:rPr>
        <w:t xml:space="preserve"> экспертиза </w:t>
      </w:r>
    </w:p>
    <w:p w:rsidR="00202D4A" w:rsidRPr="00C0700D" w:rsidRDefault="00202D4A" w:rsidP="00202D4A">
      <w:pPr>
        <w:pStyle w:val="Style3"/>
        <w:widowControl/>
        <w:spacing w:line="240" w:lineRule="auto"/>
        <w:jc w:val="left"/>
        <w:rPr>
          <w:rStyle w:val="FontStyle23"/>
          <w:sz w:val="12"/>
          <w:szCs w:val="12"/>
        </w:rPr>
      </w:pPr>
      <w:r>
        <w:rPr>
          <w:rStyle w:val="FontStyle23"/>
          <w:i w:val="0"/>
        </w:rPr>
        <w:t xml:space="preserve">_______________________________________________________________________                                                        </w:t>
      </w:r>
      <w:r w:rsidRPr="00C0700D">
        <w:rPr>
          <w:rStyle w:val="FontStyle23"/>
          <w:i w:val="0"/>
          <w:sz w:val="12"/>
          <w:szCs w:val="12"/>
        </w:rPr>
        <w:t>(реквизиты</w:t>
      </w:r>
      <w:r w:rsidRPr="00C0700D">
        <w:rPr>
          <w:rStyle w:val="FontStyle23"/>
          <w:sz w:val="12"/>
          <w:szCs w:val="12"/>
        </w:rPr>
        <w:t xml:space="preserve"> </w:t>
      </w:r>
      <w:r w:rsidRPr="00C0700D">
        <w:rPr>
          <w:rStyle w:val="FontStyle23"/>
          <w:i w:val="0"/>
          <w:sz w:val="12"/>
          <w:szCs w:val="12"/>
        </w:rPr>
        <w:t>муниципального нормативного правового акта, или проекта муниципального нормативного правового акта)</w:t>
      </w:r>
    </w:p>
    <w:p w:rsidR="00202D4A" w:rsidRPr="00432747" w:rsidRDefault="00202D4A" w:rsidP="00202D4A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4"/>
          <w:szCs w:val="24"/>
        </w:rPr>
      </w:pPr>
      <w:r w:rsidRPr="00432747">
        <w:rPr>
          <w:rStyle w:val="FontStyle22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202D4A" w:rsidRPr="00432747" w:rsidRDefault="00202D4A" w:rsidP="00202D4A">
      <w:pPr>
        <w:pStyle w:val="Style3"/>
        <w:widowControl/>
        <w:spacing w:before="91"/>
        <w:jc w:val="left"/>
        <w:rPr>
          <w:rStyle w:val="FontStyle23"/>
          <w:b/>
          <w:sz w:val="24"/>
          <w:szCs w:val="24"/>
        </w:rPr>
      </w:pPr>
      <w:r w:rsidRPr="00432747">
        <w:rPr>
          <w:rStyle w:val="FontStyle23"/>
          <w:b/>
          <w:sz w:val="24"/>
          <w:szCs w:val="24"/>
        </w:rPr>
        <w:t>Вариант 1:</w:t>
      </w:r>
    </w:p>
    <w:p w:rsidR="00202D4A" w:rsidRPr="005D1603" w:rsidRDefault="00202D4A" w:rsidP="00202D4A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432747">
        <w:rPr>
          <w:rStyle w:val="FontStyle22"/>
          <w:sz w:val="24"/>
          <w:szCs w:val="24"/>
        </w:rPr>
        <w:t xml:space="preserve">В </w:t>
      </w:r>
      <w:proofErr w:type="gramStart"/>
      <w:r w:rsidRPr="00432747">
        <w:rPr>
          <w:rStyle w:val="FontStyle22"/>
          <w:sz w:val="24"/>
          <w:szCs w:val="24"/>
        </w:rPr>
        <w:t>представленном</w:t>
      </w:r>
      <w:proofErr w:type="gramEnd"/>
      <w:r>
        <w:rPr>
          <w:rStyle w:val="FontStyle22"/>
          <w:sz w:val="28"/>
          <w:szCs w:val="28"/>
        </w:rPr>
        <w:t xml:space="preserve"> ____________________________________________</w:t>
      </w:r>
    </w:p>
    <w:p w:rsidR="00202D4A" w:rsidRPr="00C0700D" w:rsidRDefault="00432747" w:rsidP="00432747">
      <w:pPr>
        <w:pStyle w:val="Style3"/>
        <w:widowControl/>
        <w:spacing w:line="240" w:lineRule="auto"/>
        <w:jc w:val="left"/>
        <w:rPr>
          <w:rStyle w:val="FontStyle23"/>
          <w:sz w:val="12"/>
          <w:szCs w:val="12"/>
        </w:rPr>
      </w:pPr>
      <w:r>
        <w:rPr>
          <w:rStyle w:val="FontStyle23"/>
          <w:i w:val="0"/>
          <w:sz w:val="12"/>
          <w:szCs w:val="12"/>
        </w:rPr>
        <w:t xml:space="preserve">                                                                                        </w:t>
      </w:r>
      <w:r w:rsidR="00202D4A" w:rsidRPr="00C0700D">
        <w:rPr>
          <w:rStyle w:val="FontStyle23"/>
          <w:i w:val="0"/>
          <w:sz w:val="12"/>
          <w:szCs w:val="12"/>
        </w:rPr>
        <w:t>(реквизиты</w:t>
      </w:r>
      <w:r w:rsidR="00202D4A" w:rsidRPr="00C0700D">
        <w:rPr>
          <w:rStyle w:val="FontStyle23"/>
          <w:sz w:val="12"/>
          <w:szCs w:val="12"/>
        </w:rPr>
        <w:t xml:space="preserve"> </w:t>
      </w:r>
      <w:r w:rsidR="00202D4A" w:rsidRPr="00C0700D">
        <w:rPr>
          <w:rStyle w:val="FontStyle23"/>
          <w:i w:val="0"/>
          <w:sz w:val="12"/>
          <w:szCs w:val="12"/>
        </w:rPr>
        <w:t>муниципального нормативного правового акта   или проекта муниципального нормативного правового акта)</w:t>
      </w:r>
    </w:p>
    <w:p w:rsidR="00202D4A" w:rsidRPr="005D1603" w:rsidRDefault="00202D4A" w:rsidP="00202D4A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proofErr w:type="spellStart"/>
      <w:r w:rsidRPr="00432747">
        <w:rPr>
          <w:rStyle w:val="FontStyle22"/>
          <w:sz w:val="24"/>
          <w:szCs w:val="24"/>
        </w:rPr>
        <w:t>коррупциогенные</w:t>
      </w:r>
      <w:proofErr w:type="spellEnd"/>
      <w:r w:rsidRPr="00432747">
        <w:rPr>
          <w:rStyle w:val="FontStyle22"/>
          <w:sz w:val="24"/>
          <w:szCs w:val="24"/>
        </w:rPr>
        <w:t xml:space="preserve"> факторы не выявлены</w:t>
      </w:r>
      <w:r w:rsidRPr="005D1603">
        <w:rPr>
          <w:rStyle w:val="FontStyle22"/>
          <w:sz w:val="28"/>
          <w:szCs w:val="28"/>
        </w:rPr>
        <w:t>.</w:t>
      </w:r>
    </w:p>
    <w:p w:rsidR="00202D4A" w:rsidRPr="00432747" w:rsidRDefault="00202D4A" w:rsidP="00202D4A">
      <w:pPr>
        <w:pStyle w:val="Style3"/>
        <w:widowControl/>
        <w:spacing w:before="94"/>
        <w:jc w:val="left"/>
        <w:rPr>
          <w:rStyle w:val="FontStyle23"/>
          <w:b/>
          <w:sz w:val="24"/>
          <w:szCs w:val="24"/>
        </w:rPr>
      </w:pPr>
      <w:r w:rsidRPr="00432747">
        <w:rPr>
          <w:rStyle w:val="FontStyle23"/>
          <w:b/>
          <w:sz w:val="24"/>
          <w:szCs w:val="24"/>
        </w:rPr>
        <w:t>Вариант 2:</w:t>
      </w:r>
    </w:p>
    <w:p w:rsidR="00202D4A" w:rsidRPr="005D1603" w:rsidRDefault="00202D4A" w:rsidP="00202D4A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4064CE">
        <w:rPr>
          <w:rStyle w:val="FontStyle22"/>
          <w:sz w:val="24"/>
          <w:szCs w:val="24"/>
        </w:rPr>
        <w:t xml:space="preserve">В </w:t>
      </w:r>
      <w:proofErr w:type="gramStart"/>
      <w:r w:rsidRPr="004064CE">
        <w:rPr>
          <w:rStyle w:val="FontStyle22"/>
          <w:sz w:val="24"/>
          <w:szCs w:val="24"/>
        </w:rPr>
        <w:t>представленном</w:t>
      </w:r>
      <w:proofErr w:type="gramEnd"/>
      <w:r>
        <w:rPr>
          <w:rStyle w:val="FontStyle22"/>
          <w:sz w:val="28"/>
          <w:szCs w:val="28"/>
        </w:rPr>
        <w:t xml:space="preserve"> ____________________________________________</w:t>
      </w:r>
    </w:p>
    <w:p w:rsidR="00202D4A" w:rsidRPr="00C0700D" w:rsidRDefault="00202D4A" w:rsidP="00202D4A">
      <w:pPr>
        <w:pStyle w:val="Style3"/>
        <w:widowControl/>
        <w:spacing w:line="240" w:lineRule="auto"/>
        <w:rPr>
          <w:rStyle w:val="FontStyle23"/>
          <w:sz w:val="12"/>
          <w:szCs w:val="12"/>
        </w:rPr>
      </w:pPr>
      <w:r>
        <w:rPr>
          <w:rStyle w:val="FontStyle23"/>
          <w:i w:val="0"/>
        </w:rPr>
        <w:t xml:space="preserve">    </w:t>
      </w:r>
      <w:r w:rsidR="004064CE">
        <w:rPr>
          <w:rStyle w:val="FontStyle23"/>
          <w:i w:val="0"/>
        </w:rPr>
        <w:t xml:space="preserve">               </w:t>
      </w:r>
      <w:r>
        <w:rPr>
          <w:rStyle w:val="FontStyle23"/>
          <w:i w:val="0"/>
        </w:rPr>
        <w:t xml:space="preserve"> </w:t>
      </w:r>
      <w:r w:rsidRPr="00C0700D">
        <w:rPr>
          <w:rStyle w:val="FontStyle23"/>
          <w:i w:val="0"/>
          <w:sz w:val="12"/>
          <w:szCs w:val="12"/>
        </w:rPr>
        <w:t>(реквизиты</w:t>
      </w:r>
      <w:r w:rsidRPr="00C0700D">
        <w:rPr>
          <w:rStyle w:val="FontStyle23"/>
          <w:sz w:val="12"/>
          <w:szCs w:val="12"/>
        </w:rPr>
        <w:t xml:space="preserve"> </w:t>
      </w:r>
      <w:r w:rsidRPr="00C0700D">
        <w:rPr>
          <w:rStyle w:val="FontStyle23"/>
          <w:i w:val="0"/>
          <w:sz w:val="12"/>
          <w:szCs w:val="12"/>
        </w:rPr>
        <w:t>муниципального нормативного правового акта или проекта муниципального нормативного правового акта)</w:t>
      </w:r>
    </w:p>
    <w:p w:rsidR="00202D4A" w:rsidRPr="004064CE" w:rsidRDefault="00202D4A" w:rsidP="00202D4A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4"/>
          <w:szCs w:val="24"/>
        </w:rPr>
      </w:pPr>
      <w:r w:rsidRPr="004064CE">
        <w:rPr>
          <w:rStyle w:val="FontStyle22"/>
          <w:sz w:val="24"/>
          <w:szCs w:val="24"/>
        </w:rPr>
        <w:t xml:space="preserve">выявлены следующие </w:t>
      </w:r>
      <w:proofErr w:type="spellStart"/>
      <w:r w:rsidRPr="004064CE">
        <w:rPr>
          <w:rStyle w:val="FontStyle22"/>
          <w:sz w:val="24"/>
          <w:szCs w:val="24"/>
        </w:rPr>
        <w:t>коррупциогенные</w:t>
      </w:r>
      <w:proofErr w:type="spellEnd"/>
      <w:r w:rsidRPr="004064CE">
        <w:rPr>
          <w:rStyle w:val="FontStyle22"/>
          <w:sz w:val="24"/>
          <w:szCs w:val="24"/>
        </w:rPr>
        <w:t xml:space="preserve"> факторы: ______________________</w:t>
      </w:r>
    </w:p>
    <w:p w:rsidR="00202D4A" w:rsidRPr="005D1603" w:rsidRDefault="00202D4A" w:rsidP="00202D4A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4064CE">
        <w:rPr>
          <w:rStyle w:val="FontStyle22"/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rStyle w:val="FontStyle22"/>
          <w:sz w:val="28"/>
          <w:szCs w:val="28"/>
        </w:rPr>
        <w:t xml:space="preserve"> ________________________________________________________________________.</w:t>
      </w:r>
    </w:p>
    <w:p w:rsidR="00202D4A" w:rsidRPr="00C0700D" w:rsidRDefault="00202D4A" w:rsidP="00202D4A">
      <w:pPr>
        <w:pStyle w:val="Style3"/>
        <w:widowControl/>
        <w:spacing w:line="240" w:lineRule="auto"/>
        <w:rPr>
          <w:rStyle w:val="FontStyle23"/>
          <w:i w:val="0"/>
          <w:sz w:val="12"/>
          <w:szCs w:val="12"/>
        </w:rPr>
      </w:pPr>
      <w:r w:rsidRPr="00C0700D">
        <w:rPr>
          <w:rStyle w:val="FontStyle23"/>
          <w:i w:val="0"/>
          <w:sz w:val="12"/>
          <w:szCs w:val="12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202D4A" w:rsidRPr="005D1603" w:rsidRDefault="00202D4A" w:rsidP="00202D4A">
      <w:pPr>
        <w:pStyle w:val="Style3"/>
        <w:widowControl/>
        <w:spacing w:line="240" w:lineRule="exact"/>
        <w:ind w:left="305"/>
        <w:rPr>
          <w:sz w:val="28"/>
          <w:szCs w:val="28"/>
        </w:rPr>
      </w:pPr>
    </w:p>
    <w:p w:rsidR="00202D4A" w:rsidRPr="00202D4A" w:rsidRDefault="00202D4A" w:rsidP="00202D4A">
      <w:pPr>
        <w:spacing w:line="240" w:lineRule="atLeast"/>
        <w:rPr>
          <w:lang w:val="ru-RU"/>
        </w:rPr>
      </w:pPr>
      <w:r w:rsidRPr="00202D4A">
        <w:rPr>
          <w:lang w:val="ru-RU"/>
        </w:rPr>
        <w:t>________________________________                                            ________________________________</w:t>
      </w:r>
    </w:p>
    <w:p w:rsidR="00202D4A" w:rsidRPr="00202D4A" w:rsidRDefault="00202D4A" w:rsidP="00202D4A">
      <w:pPr>
        <w:spacing w:line="240" w:lineRule="atLeast"/>
        <w:rPr>
          <w:lang w:val="ru-RU"/>
        </w:rPr>
      </w:pPr>
      <w:r w:rsidRPr="00202D4A">
        <w:rPr>
          <w:sz w:val="12"/>
          <w:szCs w:val="12"/>
          <w:lang w:val="ru-RU"/>
        </w:rPr>
        <w:t xml:space="preserve"> (подпись должностного лица сельской администрации МО Шебалинское сельское поселение)</w:t>
      </w:r>
      <w:r w:rsidRPr="00202D4A">
        <w:rPr>
          <w:lang w:val="ru-RU"/>
        </w:rPr>
        <w:t xml:space="preserve">                                                              </w:t>
      </w: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p w:rsidR="00202D4A" w:rsidRPr="00202D4A" w:rsidRDefault="00202D4A" w:rsidP="00202D4A">
      <w:pPr>
        <w:ind w:firstLine="708"/>
        <w:jc w:val="both"/>
        <w:rPr>
          <w:sz w:val="20"/>
          <w:szCs w:val="20"/>
          <w:lang w:val="ru-RU"/>
        </w:rPr>
      </w:pPr>
    </w:p>
    <w:sectPr w:rsidR="00202D4A" w:rsidRPr="00202D4A" w:rsidSect="00866CC9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0C" w:rsidRDefault="005D6D0C">
      <w:r>
        <w:separator/>
      </w:r>
    </w:p>
  </w:endnote>
  <w:endnote w:type="continuationSeparator" w:id="0">
    <w:p w:rsidR="005D6D0C" w:rsidRDefault="005D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0C" w:rsidRDefault="005D6D0C">
      <w:r>
        <w:separator/>
      </w:r>
    </w:p>
  </w:footnote>
  <w:footnote w:type="continuationSeparator" w:id="0">
    <w:p w:rsidR="005D6D0C" w:rsidRDefault="005D6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E" w:rsidRDefault="001411F0" w:rsidP="00406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4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4CE" w:rsidRDefault="004064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CE" w:rsidRDefault="004064CE" w:rsidP="004064CE">
    <w:pPr>
      <w:pStyle w:val="a4"/>
      <w:framePr w:wrap="around" w:vAnchor="text" w:hAnchor="margin" w:xAlign="center" w:y="1"/>
      <w:rPr>
        <w:rStyle w:val="a5"/>
      </w:rPr>
    </w:pPr>
  </w:p>
  <w:p w:rsidR="004064CE" w:rsidRDefault="004064CE" w:rsidP="004064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1D8"/>
    <w:multiLevelType w:val="hybridMultilevel"/>
    <w:tmpl w:val="DCC2989E"/>
    <w:lvl w:ilvl="0" w:tplc="897E491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94901D3"/>
    <w:multiLevelType w:val="singleLevel"/>
    <w:tmpl w:val="2982EDAA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B1B6953"/>
    <w:multiLevelType w:val="hybridMultilevel"/>
    <w:tmpl w:val="7248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66D5B"/>
    <w:multiLevelType w:val="singleLevel"/>
    <w:tmpl w:val="61661230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33A56C43"/>
    <w:multiLevelType w:val="singleLevel"/>
    <w:tmpl w:val="304655F0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6CC9"/>
    <w:rsid w:val="000056AE"/>
    <w:rsid w:val="00005AE4"/>
    <w:rsid w:val="000159BF"/>
    <w:rsid w:val="00017B02"/>
    <w:rsid w:val="00027A48"/>
    <w:rsid w:val="00035588"/>
    <w:rsid w:val="00040614"/>
    <w:rsid w:val="000424B2"/>
    <w:rsid w:val="0004348D"/>
    <w:rsid w:val="000455C7"/>
    <w:rsid w:val="00046E90"/>
    <w:rsid w:val="0004724F"/>
    <w:rsid w:val="00051870"/>
    <w:rsid w:val="000571FB"/>
    <w:rsid w:val="000725C4"/>
    <w:rsid w:val="00074E03"/>
    <w:rsid w:val="00080110"/>
    <w:rsid w:val="00081AC0"/>
    <w:rsid w:val="00084B77"/>
    <w:rsid w:val="00086CE3"/>
    <w:rsid w:val="000949FA"/>
    <w:rsid w:val="000A3E17"/>
    <w:rsid w:val="000A474D"/>
    <w:rsid w:val="000B46E3"/>
    <w:rsid w:val="000B6779"/>
    <w:rsid w:val="000D5D29"/>
    <w:rsid w:val="000E0C36"/>
    <w:rsid w:val="000F3C60"/>
    <w:rsid w:val="000F4B2E"/>
    <w:rsid w:val="00102F89"/>
    <w:rsid w:val="0010385D"/>
    <w:rsid w:val="00107753"/>
    <w:rsid w:val="00115C28"/>
    <w:rsid w:val="00116401"/>
    <w:rsid w:val="00117283"/>
    <w:rsid w:val="00126BAD"/>
    <w:rsid w:val="00127E98"/>
    <w:rsid w:val="001411F0"/>
    <w:rsid w:val="00143299"/>
    <w:rsid w:val="00144F6A"/>
    <w:rsid w:val="00146452"/>
    <w:rsid w:val="0014766E"/>
    <w:rsid w:val="0015779E"/>
    <w:rsid w:val="00160DA0"/>
    <w:rsid w:val="001632D0"/>
    <w:rsid w:val="00165FE5"/>
    <w:rsid w:val="001731EB"/>
    <w:rsid w:val="001734EA"/>
    <w:rsid w:val="0017656E"/>
    <w:rsid w:val="00183775"/>
    <w:rsid w:val="0018761A"/>
    <w:rsid w:val="001A0193"/>
    <w:rsid w:val="001B36F1"/>
    <w:rsid w:val="001B6F46"/>
    <w:rsid w:val="001B7146"/>
    <w:rsid w:val="001B770E"/>
    <w:rsid w:val="001C3437"/>
    <w:rsid w:val="001C596F"/>
    <w:rsid w:val="001E139A"/>
    <w:rsid w:val="001E2CC7"/>
    <w:rsid w:val="001E55C5"/>
    <w:rsid w:val="001E7866"/>
    <w:rsid w:val="001F524E"/>
    <w:rsid w:val="00202D4A"/>
    <w:rsid w:val="002057DA"/>
    <w:rsid w:val="002120B8"/>
    <w:rsid w:val="002139F4"/>
    <w:rsid w:val="00217A0B"/>
    <w:rsid w:val="002200D6"/>
    <w:rsid w:val="002230CB"/>
    <w:rsid w:val="002231BE"/>
    <w:rsid w:val="00223720"/>
    <w:rsid w:val="002253EA"/>
    <w:rsid w:val="002260F3"/>
    <w:rsid w:val="00235117"/>
    <w:rsid w:val="00241A00"/>
    <w:rsid w:val="00245A79"/>
    <w:rsid w:val="00246F72"/>
    <w:rsid w:val="002534FF"/>
    <w:rsid w:val="00263F64"/>
    <w:rsid w:val="00266B52"/>
    <w:rsid w:val="002679EF"/>
    <w:rsid w:val="00271C2E"/>
    <w:rsid w:val="0027349B"/>
    <w:rsid w:val="002751F9"/>
    <w:rsid w:val="00277FBB"/>
    <w:rsid w:val="00290850"/>
    <w:rsid w:val="00297F39"/>
    <w:rsid w:val="002B6499"/>
    <w:rsid w:val="002B7169"/>
    <w:rsid w:val="002C2196"/>
    <w:rsid w:val="002C22DA"/>
    <w:rsid w:val="002C7F7E"/>
    <w:rsid w:val="002D5911"/>
    <w:rsid w:val="002E026F"/>
    <w:rsid w:val="002E40EF"/>
    <w:rsid w:val="002E536F"/>
    <w:rsid w:val="002E6316"/>
    <w:rsid w:val="002F2BCB"/>
    <w:rsid w:val="002F41CC"/>
    <w:rsid w:val="002F439A"/>
    <w:rsid w:val="002F589B"/>
    <w:rsid w:val="002F7567"/>
    <w:rsid w:val="00303054"/>
    <w:rsid w:val="00303642"/>
    <w:rsid w:val="00332DBD"/>
    <w:rsid w:val="00335994"/>
    <w:rsid w:val="00336BE4"/>
    <w:rsid w:val="003420B9"/>
    <w:rsid w:val="00345C7A"/>
    <w:rsid w:val="00350FD2"/>
    <w:rsid w:val="003606E4"/>
    <w:rsid w:val="0036127A"/>
    <w:rsid w:val="00366D75"/>
    <w:rsid w:val="003677CA"/>
    <w:rsid w:val="00374953"/>
    <w:rsid w:val="003773CB"/>
    <w:rsid w:val="0037776D"/>
    <w:rsid w:val="00381409"/>
    <w:rsid w:val="003953BF"/>
    <w:rsid w:val="003A2E59"/>
    <w:rsid w:val="003A654D"/>
    <w:rsid w:val="003A7A47"/>
    <w:rsid w:val="003B60F0"/>
    <w:rsid w:val="003C1F22"/>
    <w:rsid w:val="003C23D1"/>
    <w:rsid w:val="003C3ECA"/>
    <w:rsid w:val="003D7EE1"/>
    <w:rsid w:val="003E1BF7"/>
    <w:rsid w:val="003E3806"/>
    <w:rsid w:val="003E6487"/>
    <w:rsid w:val="0040023C"/>
    <w:rsid w:val="00401F90"/>
    <w:rsid w:val="00402FF2"/>
    <w:rsid w:val="004046CF"/>
    <w:rsid w:val="004064CE"/>
    <w:rsid w:val="0040762F"/>
    <w:rsid w:val="004138CF"/>
    <w:rsid w:val="004143E3"/>
    <w:rsid w:val="00425681"/>
    <w:rsid w:val="00432747"/>
    <w:rsid w:val="004374E2"/>
    <w:rsid w:val="00451A28"/>
    <w:rsid w:val="0046060B"/>
    <w:rsid w:val="00461C5C"/>
    <w:rsid w:val="00461F89"/>
    <w:rsid w:val="00472E06"/>
    <w:rsid w:val="00474CEA"/>
    <w:rsid w:val="00480663"/>
    <w:rsid w:val="004871AB"/>
    <w:rsid w:val="004A3843"/>
    <w:rsid w:val="004A76CA"/>
    <w:rsid w:val="004B4DDF"/>
    <w:rsid w:val="004C4814"/>
    <w:rsid w:val="004C53F5"/>
    <w:rsid w:val="004C7691"/>
    <w:rsid w:val="004C7709"/>
    <w:rsid w:val="004D0B64"/>
    <w:rsid w:val="004D6226"/>
    <w:rsid w:val="004F37C5"/>
    <w:rsid w:val="004F6BFA"/>
    <w:rsid w:val="0050453A"/>
    <w:rsid w:val="00504596"/>
    <w:rsid w:val="005236B6"/>
    <w:rsid w:val="00530BEB"/>
    <w:rsid w:val="005778FC"/>
    <w:rsid w:val="0058411B"/>
    <w:rsid w:val="005A32B7"/>
    <w:rsid w:val="005A4558"/>
    <w:rsid w:val="005B2C3D"/>
    <w:rsid w:val="005B2F5E"/>
    <w:rsid w:val="005B456F"/>
    <w:rsid w:val="005B733B"/>
    <w:rsid w:val="005B73E8"/>
    <w:rsid w:val="005B7B29"/>
    <w:rsid w:val="005C0883"/>
    <w:rsid w:val="005D6D0C"/>
    <w:rsid w:val="005E1F70"/>
    <w:rsid w:val="005F0C77"/>
    <w:rsid w:val="005F3DC9"/>
    <w:rsid w:val="005F5F26"/>
    <w:rsid w:val="005F61C0"/>
    <w:rsid w:val="006264E6"/>
    <w:rsid w:val="006301FA"/>
    <w:rsid w:val="00633C9B"/>
    <w:rsid w:val="00652BD2"/>
    <w:rsid w:val="00670DFA"/>
    <w:rsid w:val="00671276"/>
    <w:rsid w:val="006845A7"/>
    <w:rsid w:val="00691129"/>
    <w:rsid w:val="006B6190"/>
    <w:rsid w:val="006C0EC1"/>
    <w:rsid w:val="006C2C83"/>
    <w:rsid w:val="006C566E"/>
    <w:rsid w:val="006C57D3"/>
    <w:rsid w:val="006C5921"/>
    <w:rsid w:val="006C7432"/>
    <w:rsid w:val="006D397D"/>
    <w:rsid w:val="006D5205"/>
    <w:rsid w:val="006D602F"/>
    <w:rsid w:val="006E1D6B"/>
    <w:rsid w:val="006E2D16"/>
    <w:rsid w:val="006F2332"/>
    <w:rsid w:val="006F29F8"/>
    <w:rsid w:val="006F6D8F"/>
    <w:rsid w:val="007003D3"/>
    <w:rsid w:val="00700F46"/>
    <w:rsid w:val="00705959"/>
    <w:rsid w:val="007117B5"/>
    <w:rsid w:val="0071203C"/>
    <w:rsid w:val="00714871"/>
    <w:rsid w:val="00715398"/>
    <w:rsid w:val="00716325"/>
    <w:rsid w:val="007202F6"/>
    <w:rsid w:val="0072210E"/>
    <w:rsid w:val="00723757"/>
    <w:rsid w:val="00732470"/>
    <w:rsid w:val="007402D8"/>
    <w:rsid w:val="00744D0E"/>
    <w:rsid w:val="00750A3E"/>
    <w:rsid w:val="00752A55"/>
    <w:rsid w:val="00765734"/>
    <w:rsid w:val="00767D38"/>
    <w:rsid w:val="00774E1D"/>
    <w:rsid w:val="00780C1D"/>
    <w:rsid w:val="00782E94"/>
    <w:rsid w:val="00787320"/>
    <w:rsid w:val="00787DCB"/>
    <w:rsid w:val="0079340E"/>
    <w:rsid w:val="007A04FC"/>
    <w:rsid w:val="007B6585"/>
    <w:rsid w:val="007D16B5"/>
    <w:rsid w:val="007D3911"/>
    <w:rsid w:val="007D5507"/>
    <w:rsid w:val="007D5B48"/>
    <w:rsid w:val="007E15D5"/>
    <w:rsid w:val="007F0343"/>
    <w:rsid w:val="007F424B"/>
    <w:rsid w:val="007F4F8B"/>
    <w:rsid w:val="00802F7D"/>
    <w:rsid w:val="00804321"/>
    <w:rsid w:val="00804C8C"/>
    <w:rsid w:val="0081448F"/>
    <w:rsid w:val="008148BA"/>
    <w:rsid w:val="00814E5B"/>
    <w:rsid w:val="0081742B"/>
    <w:rsid w:val="00817684"/>
    <w:rsid w:val="00823B3A"/>
    <w:rsid w:val="008262DD"/>
    <w:rsid w:val="00835034"/>
    <w:rsid w:val="0084374F"/>
    <w:rsid w:val="00855C0E"/>
    <w:rsid w:val="008661F5"/>
    <w:rsid w:val="00866CC9"/>
    <w:rsid w:val="00866DDF"/>
    <w:rsid w:val="00870A2A"/>
    <w:rsid w:val="008710AE"/>
    <w:rsid w:val="00872576"/>
    <w:rsid w:val="008744E6"/>
    <w:rsid w:val="00877672"/>
    <w:rsid w:val="00880380"/>
    <w:rsid w:val="00887655"/>
    <w:rsid w:val="008905CC"/>
    <w:rsid w:val="00896D84"/>
    <w:rsid w:val="00897D26"/>
    <w:rsid w:val="008A019D"/>
    <w:rsid w:val="008A6E5E"/>
    <w:rsid w:val="008B4D3D"/>
    <w:rsid w:val="008B6FC6"/>
    <w:rsid w:val="008C240A"/>
    <w:rsid w:val="008D2547"/>
    <w:rsid w:val="008D3613"/>
    <w:rsid w:val="008D4F53"/>
    <w:rsid w:val="008F3523"/>
    <w:rsid w:val="008F79E7"/>
    <w:rsid w:val="009033FF"/>
    <w:rsid w:val="00903DEE"/>
    <w:rsid w:val="0090711C"/>
    <w:rsid w:val="009073A0"/>
    <w:rsid w:val="0091410F"/>
    <w:rsid w:val="00916670"/>
    <w:rsid w:val="00931A09"/>
    <w:rsid w:val="00932060"/>
    <w:rsid w:val="0094077A"/>
    <w:rsid w:val="00942B21"/>
    <w:rsid w:val="0094337A"/>
    <w:rsid w:val="0095184F"/>
    <w:rsid w:val="00951A2A"/>
    <w:rsid w:val="00955F24"/>
    <w:rsid w:val="00962A1D"/>
    <w:rsid w:val="00964E3E"/>
    <w:rsid w:val="00971D32"/>
    <w:rsid w:val="00972C04"/>
    <w:rsid w:val="00973710"/>
    <w:rsid w:val="00975F0A"/>
    <w:rsid w:val="00980D79"/>
    <w:rsid w:val="0098449E"/>
    <w:rsid w:val="00986847"/>
    <w:rsid w:val="00991E0C"/>
    <w:rsid w:val="00993901"/>
    <w:rsid w:val="009945BA"/>
    <w:rsid w:val="009A2F38"/>
    <w:rsid w:val="009B0463"/>
    <w:rsid w:val="009B43F1"/>
    <w:rsid w:val="009B4FFC"/>
    <w:rsid w:val="009B7511"/>
    <w:rsid w:val="009C25BF"/>
    <w:rsid w:val="009C30A4"/>
    <w:rsid w:val="009C44F1"/>
    <w:rsid w:val="009C4994"/>
    <w:rsid w:val="009C726B"/>
    <w:rsid w:val="009D5B69"/>
    <w:rsid w:val="009D7E20"/>
    <w:rsid w:val="009F003F"/>
    <w:rsid w:val="00A01393"/>
    <w:rsid w:val="00A0216C"/>
    <w:rsid w:val="00A10E42"/>
    <w:rsid w:val="00A136C0"/>
    <w:rsid w:val="00A13CCE"/>
    <w:rsid w:val="00A13FD4"/>
    <w:rsid w:val="00A15A52"/>
    <w:rsid w:val="00A2386A"/>
    <w:rsid w:val="00A24027"/>
    <w:rsid w:val="00A27CBA"/>
    <w:rsid w:val="00A36E11"/>
    <w:rsid w:val="00A43049"/>
    <w:rsid w:val="00A45604"/>
    <w:rsid w:val="00A52C6E"/>
    <w:rsid w:val="00A52E98"/>
    <w:rsid w:val="00A57F3C"/>
    <w:rsid w:val="00A63033"/>
    <w:rsid w:val="00A65A51"/>
    <w:rsid w:val="00A65DBF"/>
    <w:rsid w:val="00A6679F"/>
    <w:rsid w:val="00A70363"/>
    <w:rsid w:val="00A71AFB"/>
    <w:rsid w:val="00A74AD7"/>
    <w:rsid w:val="00A81475"/>
    <w:rsid w:val="00A85BC9"/>
    <w:rsid w:val="00A8629B"/>
    <w:rsid w:val="00A865DF"/>
    <w:rsid w:val="00A946DF"/>
    <w:rsid w:val="00AA31EF"/>
    <w:rsid w:val="00AA7586"/>
    <w:rsid w:val="00AB0FE5"/>
    <w:rsid w:val="00AB6869"/>
    <w:rsid w:val="00AB7874"/>
    <w:rsid w:val="00AC0078"/>
    <w:rsid w:val="00AC1CE0"/>
    <w:rsid w:val="00AC2D03"/>
    <w:rsid w:val="00AC4598"/>
    <w:rsid w:val="00AC6DFF"/>
    <w:rsid w:val="00AD00F1"/>
    <w:rsid w:val="00AD4272"/>
    <w:rsid w:val="00AE338C"/>
    <w:rsid w:val="00AF0526"/>
    <w:rsid w:val="00AF7419"/>
    <w:rsid w:val="00B02613"/>
    <w:rsid w:val="00B02BFD"/>
    <w:rsid w:val="00B07555"/>
    <w:rsid w:val="00B12EEB"/>
    <w:rsid w:val="00B16B6C"/>
    <w:rsid w:val="00B20E40"/>
    <w:rsid w:val="00B22179"/>
    <w:rsid w:val="00B27FA1"/>
    <w:rsid w:val="00B403BC"/>
    <w:rsid w:val="00B40C38"/>
    <w:rsid w:val="00B4364E"/>
    <w:rsid w:val="00B43F26"/>
    <w:rsid w:val="00B443ED"/>
    <w:rsid w:val="00B54A5A"/>
    <w:rsid w:val="00B5607D"/>
    <w:rsid w:val="00B56E21"/>
    <w:rsid w:val="00B60ED1"/>
    <w:rsid w:val="00B76E3E"/>
    <w:rsid w:val="00B82485"/>
    <w:rsid w:val="00B83AE2"/>
    <w:rsid w:val="00B878C6"/>
    <w:rsid w:val="00B917D3"/>
    <w:rsid w:val="00B9566F"/>
    <w:rsid w:val="00B97013"/>
    <w:rsid w:val="00BB4D89"/>
    <w:rsid w:val="00BB606D"/>
    <w:rsid w:val="00BC17D9"/>
    <w:rsid w:val="00BC2580"/>
    <w:rsid w:val="00BC284C"/>
    <w:rsid w:val="00BD0976"/>
    <w:rsid w:val="00BD30DC"/>
    <w:rsid w:val="00BE400E"/>
    <w:rsid w:val="00BE492F"/>
    <w:rsid w:val="00BF3FC5"/>
    <w:rsid w:val="00BF41D5"/>
    <w:rsid w:val="00C00D6D"/>
    <w:rsid w:val="00C03E14"/>
    <w:rsid w:val="00C04391"/>
    <w:rsid w:val="00C10EFB"/>
    <w:rsid w:val="00C15039"/>
    <w:rsid w:val="00C22012"/>
    <w:rsid w:val="00C235C0"/>
    <w:rsid w:val="00C30743"/>
    <w:rsid w:val="00C419C9"/>
    <w:rsid w:val="00C47132"/>
    <w:rsid w:val="00C53B8A"/>
    <w:rsid w:val="00C64775"/>
    <w:rsid w:val="00C668D0"/>
    <w:rsid w:val="00C74D43"/>
    <w:rsid w:val="00C77541"/>
    <w:rsid w:val="00C83A46"/>
    <w:rsid w:val="00C9229C"/>
    <w:rsid w:val="00C923FC"/>
    <w:rsid w:val="00C959F4"/>
    <w:rsid w:val="00C95E58"/>
    <w:rsid w:val="00CA3913"/>
    <w:rsid w:val="00CB6257"/>
    <w:rsid w:val="00CB720A"/>
    <w:rsid w:val="00CC13B6"/>
    <w:rsid w:val="00CD1B2C"/>
    <w:rsid w:val="00CD210A"/>
    <w:rsid w:val="00CD32C9"/>
    <w:rsid w:val="00CE1E30"/>
    <w:rsid w:val="00CE2059"/>
    <w:rsid w:val="00CE2E4B"/>
    <w:rsid w:val="00CE46B5"/>
    <w:rsid w:val="00CF7135"/>
    <w:rsid w:val="00CF7E0D"/>
    <w:rsid w:val="00CF7EA2"/>
    <w:rsid w:val="00D051C2"/>
    <w:rsid w:val="00D06382"/>
    <w:rsid w:val="00D075D1"/>
    <w:rsid w:val="00D11570"/>
    <w:rsid w:val="00D15408"/>
    <w:rsid w:val="00D16E63"/>
    <w:rsid w:val="00D225B8"/>
    <w:rsid w:val="00D30214"/>
    <w:rsid w:val="00D326C2"/>
    <w:rsid w:val="00D35BB9"/>
    <w:rsid w:val="00D47316"/>
    <w:rsid w:val="00D53210"/>
    <w:rsid w:val="00D56E3E"/>
    <w:rsid w:val="00D606B5"/>
    <w:rsid w:val="00D60DCA"/>
    <w:rsid w:val="00D667E0"/>
    <w:rsid w:val="00D747C9"/>
    <w:rsid w:val="00D76332"/>
    <w:rsid w:val="00D82C6A"/>
    <w:rsid w:val="00D84A6E"/>
    <w:rsid w:val="00D87398"/>
    <w:rsid w:val="00D958A2"/>
    <w:rsid w:val="00DA398E"/>
    <w:rsid w:val="00DA6989"/>
    <w:rsid w:val="00DB16E7"/>
    <w:rsid w:val="00DC3F0A"/>
    <w:rsid w:val="00DD238C"/>
    <w:rsid w:val="00DD36C9"/>
    <w:rsid w:val="00DE5698"/>
    <w:rsid w:val="00DF1649"/>
    <w:rsid w:val="00DF4261"/>
    <w:rsid w:val="00DF6BC8"/>
    <w:rsid w:val="00DF75E6"/>
    <w:rsid w:val="00E024F4"/>
    <w:rsid w:val="00E1186E"/>
    <w:rsid w:val="00E11BD7"/>
    <w:rsid w:val="00E20E13"/>
    <w:rsid w:val="00E26136"/>
    <w:rsid w:val="00E31914"/>
    <w:rsid w:val="00E4162B"/>
    <w:rsid w:val="00E44822"/>
    <w:rsid w:val="00E47029"/>
    <w:rsid w:val="00E51B24"/>
    <w:rsid w:val="00E52201"/>
    <w:rsid w:val="00E53880"/>
    <w:rsid w:val="00E54577"/>
    <w:rsid w:val="00E65CCB"/>
    <w:rsid w:val="00E7196F"/>
    <w:rsid w:val="00E74CFF"/>
    <w:rsid w:val="00E81450"/>
    <w:rsid w:val="00E8404D"/>
    <w:rsid w:val="00E96959"/>
    <w:rsid w:val="00EA07E7"/>
    <w:rsid w:val="00EB32FD"/>
    <w:rsid w:val="00EB4F68"/>
    <w:rsid w:val="00EC3288"/>
    <w:rsid w:val="00EC3C88"/>
    <w:rsid w:val="00ED7137"/>
    <w:rsid w:val="00ED7F3D"/>
    <w:rsid w:val="00EE014D"/>
    <w:rsid w:val="00EF3812"/>
    <w:rsid w:val="00EF49CC"/>
    <w:rsid w:val="00EF66A8"/>
    <w:rsid w:val="00EF6B17"/>
    <w:rsid w:val="00F039DA"/>
    <w:rsid w:val="00F050ED"/>
    <w:rsid w:val="00F10A9A"/>
    <w:rsid w:val="00F11751"/>
    <w:rsid w:val="00F2143A"/>
    <w:rsid w:val="00F2684D"/>
    <w:rsid w:val="00F33764"/>
    <w:rsid w:val="00F40415"/>
    <w:rsid w:val="00F4047C"/>
    <w:rsid w:val="00F41020"/>
    <w:rsid w:val="00F439DC"/>
    <w:rsid w:val="00F45E95"/>
    <w:rsid w:val="00F50212"/>
    <w:rsid w:val="00F643CD"/>
    <w:rsid w:val="00F65F58"/>
    <w:rsid w:val="00F67A7B"/>
    <w:rsid w:val="00F7143D"/>
    <w:rsid w:val="00F74C64"/>
    <w:rsid w:val="00F761BF"/>
    <w:rsid w:val="00F77D65"/>
    <w:rsid w:val="00F80D34"/>
    <w:rsid w:val="00F85955"/>
    <w:rsid w:val="00F931F1"/>
    <w:rsid w:val="00F95109"/>
    <w:rsid w:val="00FA5DA4"/>
    <w:rsid w:val="00FB0351"/>
    <w:rsid w:val="00FB24EB"/>
    <w:rsid w:val="00FB39E5"/>
    <w:rsid w:val="00FB6634"/>
    <w:rsid w:val="00FC0354"/>
    <w:rsid w:val="00FD6F6E"/>
    <w:rsid w:val="00FE076B"/>
    <w:rsid w:val="00FE3DB7"/>
    <w:rsid w:val="00FE7030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CC9"/>
    <w:pPr>
      <w:suppressLineNumbers/>
    </w:pPr>
  </w:style>
  <w:style w:type="paragraph" w:customStyle="1" w:styleId="Style3">
    <w:name w:val="Style3"/>
    <w:basedOn w:val="a"/>
    <w:rsid w:val="00202D4A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cs="Times New Roman"/>
      <w:color w:val="auto"/>
      <w:lang w:val="ru-RU" w:eastAsia="ru-RU"/>
    </w:rPr>
  </w:style>
  <w:style w:type="paragraph" w:customStyle="1" w:styleId="Style7">
    <w:name w:val="Style7"/>
    <w:basedOn w:val="a"/>
    <w:rsid w:val="00202D4A"/>
    <w:pPr>
      <w:suppressAutoHyphens w:val="0"/>
      <w:autoSpaceDE w:val="0"/>
      <w:autoSpaceDN w:val="0"/>
      <w:adjustRightInd w:val="0"/>
      <w:spacing w:line="323" w:lineRule="exact"/>
      <w:jc w:val="both"/>
    </w:pPr>
    <w:rPr>
      <w:rFonts w:cs="Times New Roman"/>
      <w:color w:val="auto"/>
      <w:lang w:val="ru-RU" w:eastAsia="ru-RU"/>
    </w:rPr>
  </w:style>
  <w:style w:type="paragraph" w:customStyle="1" w:styleId="Style8">
    <w:name w:val="Style8"/>
    <w:basedOn w:val="a"/>
    <w:rsid w:val="00202D4A"/>
    <w:pPr>
      <w:suppressAutoHyphens w:val="0"/>
      <w:autoSpaceDE w:val="0"/>
      <w:autoSpaceDN w:val="0"/>
      <w:adjustRightInd w:val="0"/>
      <w:spacing w:line="323" w:lineRule="exact"/>
      <w:ind w:firstLine="691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rsid w:val="00202D4A"/>
    <w:pPr>
      <w:suppressAutoHyphens w:val="0"/>
      <w:autoSpaceDE w:val="0"/>
      <w:autoSpaceDN w:val="0"/>
      <w:adjustRightInd w:val="0"/>
      <w:spacing w:line="323" w:lineRule="exact"/>
      <w:ind w:firstLine="2832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a"/>
    <w:rsid w:val="00202D4A"/>
    <w:pPr>
      <w:suppressAutoHyphens w:val="0"/>
      <w:autoSpaceDE w:val="0"/>
      <w:autoSpaceDN w:val="0"/>
      <w:adjustRightInd w:val="0"/>
      <w:spacing w:line="329" w:lineRule="exact"/>
      <w:ind w:firstLine="557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a"/>
    <w:rsid w:val="00202D4A"/>
    <w:pPr>
      <w:suppressAutoHyphens w:val="0"/>
      <w:autoSpaceDE w:val="0"/>
      <w:autoSpaceDN w:val="0"/>
      <w:adjustRightInd w:val="0"/>
      <w:spacing w:line="325" w:lineRule="exact"/>
      <w:ind w:firstLine="571"/>
      <w:jc w:val="both"/>
    </w:pPr>
    <w:rPr>
      <w:rFonts w:cs="Times New Roman"/>
      <w:color w:val="auto"/>
      <w:lang w:val="ru-RU" w:eastAsia="ru-RU"/>
    </w:rPr>
  </w:style>
  <w:style w:type="paragraph" w:customStyle="1" w:styleId="Style13">
    <w:name w:val="Style13"/>
    <w:basedOn w:val="a"/>
    <w:rsid w:val="00202D4A"/>
    <w:pPr>
      <w:suppressAutoHyphens w:val="0"/>
      <w:autoSpaceDE w:val="0"/>
      <w:autoSpaceDN w:val="0"/>
      <w:adjustRightInd w:val="0"/>
      <w:spacing w:line="325" w:lineRule="exact"/>
      <w:ind w:firstLine="739"/>
      <w:jc w:val="both"/>
    </w:pPr>
    <w:rPr>
      <w:rFonts w:cs="Times New Roman"/>
      <w:color w:val="auto"/>
      <w:lang w:val="ru-RU" w:eastAsia="ru-RU"/>
    </w:rPr>
  </w:style>
  <w:style w:type="paragraph" w:customStyle="1" w:styleId="Style14">
    <w:name w:val="Style14"/>
    <w:basedOn w:val="a"/>
    <w:rsid w:val="00202D4A"/>
    <w:pPr>
      <w:suppressAutoHyphens w:val="0"/>
      <w:autoSpaceDE w:val="0"/>
      <w:autoSpaceDN w:val="0"/>
      <w:adjustRightInd w:val="0"/>
      <w:jc w:val="center"/>
    </w:pPr>
    <w:rPr>
      <w:rFonts w:cs="Times New Roman"/>
      <w:color w:val="auto"/>
      <w:lang w:val="ru-RU" w:eastAsia="ru-RU"/>
    </w:rPr>
  </w:style>
  <w:style w:type="paragraph" w:customStyle="1" w:styleId="Style17">
    <w:name w:val="Style17"/>
    <w:basedOn w:val="a"/>
    <w:rsid w:val="00202D4A"/>
    <w:pPr>
      <w:suppressAutoHyphens w:val="0"/>
      <w:autoSpaceDE w:val="0"/>
      <w:autoSpaceDN w:val="0"/>
      <w:adjustRightInd w:val="0"/>
      <w:spacing w:line="319" w:lineRule="exact"/>
      <w:ind w:hanging="194"/>
    </w:pPr>
    <w:rPr>
      <w:rFonts w:cs="Times New Roman"/>
      <w:color w:val="auto"/>
      <w:lang w:val="ru-RU" w:eastAsia="ru-RU"/>
    </w:rPr>
  </w:style>
  <w:style w:type="character" w:customStyle="1" w:styleId="FontStyle22">
    <w:name w:val="Font Style22"/>
    <w:basedOn w:val="a0"/>
    <w:rsid w:val="00202D4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202D4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202D4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header"/>
    <w:basedOn w:val="a"/>
    <w:rsid w:val="00202D4A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color w:val="auto"/>
      <w:lang w:val="ru-RU" w:eastAsia="ru-RU"/>
    </w:rPr>
  </w:style>
  <w:style w:type="character" w:styleId="a5">
    <w:name w:val="page number"/>
    <w:basedOn w:val="a0"/>
    <w:rsid w:val="00202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4</cp:revision>
  <cp:lastPrinted>2013-02-08T02:08:00Z</cp:lastPrinted>
  <dcterms:created xsi:type="dcterms:W3CDTF">2022-06-08T06:52:00Z</dcterms:created>
  <dcterms:modified xsi:type="dcterms:W3CDTF">2022-06-08T06:56:00Z</dcterms:modified>
</cp:coreProperties>
</file>